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其他眼科医用耗材常规采购需求文件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13"/>
        <w:gridCol w:w="2687"/>
        <w:gridCol w:w="1690"/>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5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序号</w:t>
            </w: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耗材医保分类</w:t>
            </w:r>
          </w:p>
        </w:tc>
        <w:tc>
          <w:tcPr>
            <w:tcW w:w="2687"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90"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037"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080801</w:t>
            </w:r>
          </w:p>
        </w:tc>
        <w:tc>
          <w:tcPr>
            <w:tcW w:w="26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一次性使用泪道引流管</w:t>
            </w:r>
          </w:p>
        </w:tc>
        <w:tc>
          <w:tcPr>
            <w:tcW w:w="1690"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037"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080805</w:t>
            </w:r>
          </w:p>
        </w:tc>
        <w:tc>
          <w:tcPr>
            <w:tcW w:w="26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软性亲水接触镜</w:t>
            </w:r>
          </w:p>
        </w:tc>
        <w:tc>
          <w:tcPr>
            <w:tcW w:w="169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037"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3976"/>
      <w:bookmarkStart w:id="9" w:name="_Toc26564"/>
      <w:bookmarkStart w:id="10" w:name="_Toc9401"/>
      <w:bookmarkStart w:id="11" w:name="_Toc11412"/>
      <w:bookmarkStart w:id="12" w:name="_Toc3374"/>
      <w:bookmarkStart w:id="13" w:name="_Toc22548773"/>
      <w:bookmarkStart w:id="14" w:name="_Toc17509"/>
      <w:bookmarkStart w:id="15" w:name="_Toc6178"/>
      <w:bookmarkStart w:id="16" w:name="_Toc1965"/>
      <w:bookmarkStart w:id="17" w:name="_Toc21930"/>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14</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6933"/>
      <w:bookmarkStart w:id="20" w:name="_Toc21862"/>
      <w:bookmarkStart w:id="21" w:name="_Toc31810"/>
      <w:bookmarkStart w:id="22" w:name="_Toc8132"/>
      <w:bookmarkStart w:id="23" w:name="_Toc527828387"/>
      <w:bookmarkStart w:id="24" w:name="_Toc517367960"/>
      <w:bookmarkStart w:id="25" w:name="_Toc517368027"/>
      <w:bookmarkStart w:id="26" w:name="_Toc22978"/>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24167"/>
      <w:bookmarkStart w:id="31" w:name="_Toc24060"/>
      <w:bookmarkStart w:id="32" w:name="_Toc20734"/>
      <w:bookmarkStart w:id="33" w:name="_Toc15317"/>
      <w:bookmarkStart w:id="34" w:name="_Toc517367961"/>
      <w:bookmarkStart w:id="35" w:name="_Toc517368028"/>
      <w:bookmarkStart w:id="36" w:name="_Toc527828388"/>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82"/>
      <w:bookmarkStart w:id="43" w:name="_Toc10603466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CF8622C-0B4A-4B16-A8EA-AFB293CAF9CA}"/>
  </w:font>
  <w:font w:name="仿宋">
    <w:panose1 w:val="02010609060101010101"/>
    <w:charset w:val="86"/>
    <w:family w:val="modern"/>
    <w:pitch w:val="default"/>
    <w:sig w:usb0="800002BF" w:usb1="38CF7CFA" w:usb2="00000016" w:usb3="00000000" w:csb0="00040001" w:csb1="00000000"/>
    <w:embedRegular r:id="rId2" w:fontKey="{10E68C7C-34BC-4030-A4D6-F29B0D7644E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1E55AF"/>
    <w:rsid w:val="116503A8"/>
    <w:rsid w:val="11F45436"/>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705779"/>
    <w:rsid w:val="1BD877D9"/>
    <w:rsid w:val="1D54216D"/>
    <w:rsid w:val="1DAF2D0F"/>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100AEF"/>
    <w:rsid w:val="38E4332B"/>
    <w:rsid w:val="391F477E"/>
    <w:rsid w:val="39842583"/>
    <w:rsid w:val="398B0EE9"/>
    <w:rsid w:val="3A07396B"/>
    <w:rsid w:val="3A086314"/>
    <w:rsid w:val="3A183D49"/>
    <w:rsid w:val="3A3D3178"/>
    <w:rsid w:val="3A757783"/>
    <w:rsid w:val="3B775651"/>
    <w:rsid w:val="3B82689F"/>
    <w:rsid w:val="3D0B21A9"/>
    <w:rsid w:val="3E752DC9"/>
    <w:rsid w:val="4047556D"/>
    <w:rsid w:val="40CD0B11"/>
    <w:rsid w:val="40D43E92"/>
    <w:rsid w:val="41A53F56"/>
    <w:rsid w:val="443474E0"/>
    <w:rsid w:val="44A168CC"/>
    <w:rsid w:val="44A17DC5"/>
    <w:rsid w:val="44A8542F"/>
    <w:rsid w:val="44BF0F75"/>
    <w:rsid w:val="4684760A"/>
    <w:rsid w:val="472E3198"/>
    <w:rsid w:val="49584A3F"/>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3BF0D34"/>
    <w:rsid w:val="56210721"/>
    <w:rsid w:val="56E919B9"/>
    <w:rsid w:val="570E3D44"/>
    <w:rsid w:val="57CB0088"/>
    <w:rsid w:val="596468E9"/>
    <w:rsid w:val="59ED6194"/>
    <w:rsid w:val="5B395A82"/>
    <w:rsid w:val="5D24510E"/>
    <w:rsid w:val="5EC809F4"/>
    <w:rsid w:val="5F1818BF"/>
    <w:rsid w:val="5F2F1888"/>
    <w:rsid w:val="5F6A3B63"/>
    <w:rsid w:val="603F4A02"/>
    <w:rsid w:val="60C9031A"/>
    <w:rsid w:val="61AB3DF6"/>
    <w:rsid w:val="62AC472E"/>
    <w:rsid w:val="62BB7317"/>
    <w:rsid w:val="64434207"/>
    <w:rsid w:val="644A5BFB"/>
    <w:rsid w:val="646E458C"/>
    <w:rsid w:val="64713D93"/>
    <w:rsid w:val="64C85426"/>
    <w:rsid w:val="64CF0321"/>
    <w:rsid w:val="660364FC"/>
    <w:rsid w:val="669453A6"/>
    <w:rsid w:val="66D04197"/>
    <w:rsid w:val="672804FC"/>
    <w:rsid w:val="67991669"/>
    <w:rsid w:val="68B166E3"/>
    <w:rsid w:val="6A8D37D7"/>
    <w:rsid w:val="6BA36B5C"/>
    <w:rsid w:val="6C1F3525"/>
    <w:rsid w:val="6DC522E8"/>
    <w:rsid w:val="6EFD7139"/>
    <w:rsid w:val="70054579"/>
    <w:rsid w:val="708B4D5C"/>
    <w:rsid w:val="723A6707"/>
    <w:rsid w:val="72C377F4"/>
    <w:rsid w:val="73020855"/>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4223</Words>
  <Characters>4472</Characters>
  <Lines>12</Lines>
  <Paragraphs>3</Paragraphs>
  <ScaleCrop>false</ScaleCrop>
  <LinksUpToDate>false</LinksUpToDate>
  <CharactersWithSpaces>5246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2024-10-14T10:31:58Z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