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1172" w:rsidRDefault="00AE7EEC">
      <w:pPr>
        <w:jc w:val="center"/>
        <w:rPr>
          <w:rFonts w:ascii="黑体" w:eastAsia="黑体" w:hAnsi="黑体"/>
          <w:sz w:val="48"/>
          <w:szCs w:val="48"/>
        </w:rPr>
      </w:pPr>
      <w:r>
        <w:rPr>
          <w:rFonts w:ascii="黑体" w:eastAsia="黑体" w:hAnsi="黑体" w:hint="eastAsia"/>
          <w:sz w:val="48"/>
          <w:szCs w:val="48"/>
        </w:rPr>
        <w:t>重庆市自然科学基金面上项目</w:t>
      </w:r>
    </w:p>
    <w:p w:rsidR="00231172" w:rsidRDefault="00AE7EEC">
      <w:pPr>
        <w:jc w:val="center"/>
        <w:rPr>
          <w:rFonts w:ascii="黑体" w:eastAsia="黑体" w:hAnsi="黑体"/>
          <w:sz w:val="48"/>
          <w:szCs w:val="48"/>
        </w:rPr>
      </w:pPr>
      <w:r>
        <w:rPr>
          <w:rFonts w:ascii="黑体" w:eastAsia="黑体" w:hAnsi="黑体" w:hint="eastAsia"/>
          <w:sz w:val="48"/>
          <w:szCs w:val="48"/>
        </w:rPr>
        <w:t>申报书</w:t>
      </w:r>
    </w:p>
    <w:p w:rsidR="00231172" w:rsidRDefault="00AE7EEC">
      <w:pPr>
        <w:jc w:val="center"/>
        <w:rPr>
          <w:rFonts w:ascii="华文楷体" w:eastAsia="华文楷体" w:hAnsi="华文楷体"/>
          <w:sz w:val="32"/>
          <w:szCs w:val="32"/>
        </w:rPr>
      </w:pPr>
      <w:r>
        <w:rPr>
          <w:rFonts w:ascii="华文楷体" w:eastAsia="华文楷体" w:hAnsi="华文楷体" w:hint="eastAsia"/>
          <w:sz w:val="32"/>
          <w:szCs w:val="32"/>
        </w:rPr>
        <w:t>（</w:t>
      </w:r>
      <w:proofErr w:type="gramStart"/>
      <w:r>
        <w:rPr>
          <w:rFonts w:ascii="华文楷体" w:eastAsia="华文楷体" w:hAnsi="华文楷体" w:hint="eastAsia"/>
          <w:sz w:val="32"/>
          <w:szCs w:val="32"/>
        </w:rPr>
        <w:t>下载版仅</w:t>
      </w:r>
      <w:proofErr w:type="gramEnd"/>
      <w:r>
        <w:rPr>
          <w:rFonts w:ascii="华文楷体" w:eastAsia="华文楷体" w:hAnsi="华文楷体" w:hint="eastAsia"/>
          <w:sz w:val="32"/>
          <w:szCs w:val="32"/>
        </w:rPr>
        <w:t>用于预填报）</w:t>
      </w:r>
    </w:p>
    <w:p w:rsidR="00231172" w:rsidRDefault="00231172">
      <w:pPr>
        <w:jc w:val="center"/>
        <w:rPr>
          <w:rFonts w:ascii="黑体" w:eastAsia="黑体" w:hAnsi="黑体"/>
          <w:sz w:val="44"/>
          <w:szCs w:val="44"/>
        </w:rPr>
      </w:pPr>
    </w:p>
    <w:tbl>
      <w:tblPr>
        <w:tblW w:w="80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5329"/>
      </w:tblGrid>
      <w:tr w:rsidR="00231172">
        <w:trPr>
          <w:trHeight w:val="954"/>
          <w:jc w:val="center"/>
        </w:trPr>
        <w:tc>
          <w:tcPr>
            <w:tcW w:w="2694" w:type="dxa"/>
            <w:tcBorders>
              <w:top w:val="single" w:sz="4" w:space="0" w:color="auto"/>
              <w:left w:val="single" w:sz="4" w:space="0" w:color="auto"/>
              <w:bottom w:val="single" w:sz="4" w:space="0" w:color="auto"/>
              <w:right w:val="single" w:sz="4" w:space="0" w:color="auto"/>
            </w:tcBorders>
            <w:vAlign w:val="center"/>
          </w:tcPr>
          <w:p w:rsidR="00231172" w:rsidRDefault="00AE7EEC">
            <w:pPr>
              <w:ind w:hanging="11"/>
              <w:jc w:val="center"/>
              <w:rPr>
                <w:rFonts w:ascii="方正仿宋_GBK" w:eastAsia="方正仿宋_GBK"/>
                <w:b/>
                <w:sz w:val="32"/>
                <w:szCs w:val="32"/>
                <w:u w:val="single"/>
              </w:rPr>
            </w:pPr>
            <w:r>
              <w:rPr>
                <w:rFonts w:ascii="方正仿宋_GBK" w:eastAsia="方正仿宋_GBK" w:hint="eastAsia"/>
                <w:b/>
                <w:sz w:val="32"/>
                <w:szCs w:val="32"/>
              </w:rPr>
              <w:t>项目名称</w:t>
            </w:r>
          </w:p>
        </w:tc>
        <w:tc>
          <w:tcPr>
            <w:tcW w:w="5329" w:type="dxa"/>
            <w:tcBorders>
              <w:top w:val="single" w:sz="4" w:space="0" w:color="auto"/>
              <w:left w:val="single" w:sz="4" w:space="0" w:color="auto"/>
              <w:bottom w:val="single" w:sz="4" w:space="0" w:color="auto"/>
              <w:right w:val="single" w:sz="4" w:space="0" w:color="auto"/>
            </w:tcBorders>
            <w:vAlign w:val="center"/>
          </w:tcPr>
          <w:p w:rsidR="00231172" w:rsidRDefault="00231172">
            <w:pPr>
              <w:jc w:val="center"/>
              <w:rPr>
                <w:rFonts w:ascii="仿宋_GB2312" w:eastAsia="仿宋_GB2312"/>
                <w:sz w:val="28"/>
                <w:szCs w:val="28"/>
              </w:rPr>
            </w:pPr>
            <w:bookmarkStart w:id="0" w:name="ztzxmc"/>
            <w:bookmarkEnd w:id="0"/>
          </w:p>
        </w:tc>
      </w:tr>
      <w:tr w:rsidR="00231172">
        <w:trPr>
          <w:trHeight w:val="954"/>
          <w:jc w:val="center"/>
        </w:trPr>
        <w:tc>
          <w:tcPr>
            <w:tcW w:w="2694" w:type="dxa"/>
            <w:tcBorders>
              <w:top w:val="single" w:sz="4" w:space="0" w:color="auto"/>
              <w:left w:val="single" w:sz="4" w:space="0" w:color="auto"/>
              <w:bottom w:val="single" w:sz="4" w:space="0" w:color="auto"/>
              <w:right w:val="single" w:sz="4" w:space="0" w:color="auto"/>
            </w:tcBorders>
            <w:vAlign w:val="center"/>
          </w:tcPr>
          <w:p w:rsidR="00231172" w:rsidRDefault="00AE7EEC">
            <w:pPr>
              <w:ind w:hanging="11"/>
              <w:jc w:val="center"/>
              <w:rPr>
                <w:rFonts w:ascii="方正仿宋_GBK" w:eastAsia="方正仿宋_GBK"/>
                <w:b/>
                <w:sz w:val="32"/>
                <w:szCs w:val="32"/>
                <w:u w:val="single"/>
              </w:rPr>
            </w:pPr>
            <w:r>
              <w:rPr>
                <w:rFonts w:ascii="方正仿宋_GBK" w:eastAsia="方正仿宋_GBK" w:hint="eastAsia"/>
                <w:b/>
                <w:sz w:val="32"/>
                <w:szCs w:val="32"/>
              </w:rPr>
              <w:t>承担单位</w:t>
            </w:r>
          </w:p>
        </w:tc>
        <w:tc>
          <w:tcPr>
            <w:tcW w:w="5329" w:type="dxa"/>
            <w:tcBorders>
              <w:top w:val="single" w:sz="4" w:space="0" w:color="auto"/>
              <w:left w:val="single" w:sz="4" w:space="0" w:color="auto"/>
              <w:bottom w:val="single" w:sz="4" w:space="0" w:color="auto"/>
              <w:right w:val="single" w:sz="4" w:space="0" w:color="auto"/>
            </w:tcBorders>
            <w:vAlign w:val="center"/>
          </w:tcPr>
          <w:p w:rsidR="00231172" w:rsidRDefault="00AE7EEC">
            <w:pPr>
              <w:jc w:val="center"/>
              <w:rPr>
                <w:rFonts w:ascii="方正仿宋_GBK" w:eastAsia="方正仿宋_GBK"/>
                <w:sz w:val="28"/>
                <w:szCs w:val="28"/>
              </w:rPr>
            </w:pPr>
            <w:r>
              <w:rPr>
                <w:rFonts w:ascii="方正仿宋_GBK" w:eastAsia="方正仿宋_GBK" w:hint="eastAsia"/>
                <w:sz w:val="32"/>
                <w:szCs w:val="32"/>
              </w:rPr>
              <w:t xml:space="preserve">                </w:t>
            </w:r>
            <w:r>
              <w:rPr>
                <w:rFonts w:ascii="方正仿宋_GBK" w:eastAsia="方正仿宋_GBK" w:hint="eastAsia"/>
                <w:sz w:val="32"/>
                <w:szCs w:val="32"/>
              </w:rPr>
              <w:t>（签章）</w:t>
            </w:r>
          </w:p>
        </w:tc>
      </w:tr>
      <w:tr w:rsidR="00231172">
        <w:trPr>
          <w:trHeight w:val="954"/>
          <w:jc w:val="center"/>
        </w:trPr>
        <w:tc>
          <w:tcPr>
            <w:tcW w:w="2694" w:type="dxa"/>
            <w:tcBorders>
              <w:top w:val="single" w:sz="4" w:space="0" w:color="auto"/>
              <w:left w:val="single" w:sz="4" w:space="0" w:color="auto"/>
              <w:bottom w:val="single" w:sz="4" w:space="0" w:color="auto"/>
              <w:right w:val="single" w:sz="4" w:space="0" w:color="auto"/>
            </w:tcBorders>
            <w:vAlign w:val="center"/>
          </w:tcPr>
          <w:p w:rsidR="00231172" w:rsidRDefault="00AE7EEC">
            <w:pPr>
              <w:jc w:val="center"/>
              <w:rPr>
                <w:rFonts w:ascii="方正仿宋_GBK" w:eastAsia="方正仿宋_GBK"/>
                <w:b/>
                <w:sz w:val="32"/>
                <w:szCs w:val="32"/>
                <w:u w:val="single"/>
              </w:rPr>
            </w:pPr>
            <w:r>
              <w:rPr>
                <w:rFonts w:ascii="方正仿宋_GBK" w:eastAsia="方正仿宋_GBK" w:hint="eastAsia"/>
                <w:b/>
                <w:sz w:val="32"/>
                <w:szCs w:val="32"/>
              </w:rPr>
              <w:t>项目负责人</w:t>
            </w:r>
          </w:p>
        </w:tc>
        <w:tc>
          <w:tcPr>
            <w:tcW w:w="5329" w:type="dxa"/>
            <w:tcBorders>
              <w:top w:val="single" w:sz="4" w:space="0" w:color="auto"/>
              <w:left w:val="single" w:sz="4" w:space="0" w:color="auto"/>
              <w:bottom w:val="single" w:sz="4" w:space="0" w:color="auto"/>
              <w:right w:val="single" w:sz="4" w:space="0" w:color="auto"/>
            </w:tcBorders>
            <w:vAlign w:val="center"/>
          </w:tcPr>
          <w:p w:rsidR="00231172" w:rsidRDefault="00231172">
            <w:pPr>
              <w:jc w:val="center"/>
              <w:rPr>
                <w:rFonts w:ascii="仿宋_GB2312" w:eastAsia="仿宋_GB2312"/>
                <w:sz w:val="28"/>
                <w:szCs w:val="28"/>
              </w:rPr>
            </w:pPr>
          </w:p>
        </w:tc>
      </w:tr>
      <w:tr w:rsidR="00231172">
        <w:trPr>
          <w:trHeight w:val="954"/>
          <w:jc w:val="center"/>
        </w:trPr>
        <w:tc>
          <w:tcPr>
            <w:tcW w:w="2694" w:type="dxa"/>
            <w:tcBorders>
              <w:top w:val="single" w:sz="4" w:space="0" w:color="auto"/>
              <w:left w:val="single" w:sz="4" w:space="0" w:color="auto"/>
              <w:bottom w:val="single" w:sz="4" w:space="0" w:color="auto"/>
              <w:right w:val="single" w:sz="4" w:space="0" w:color="auto"/>
            </w:tcBorders>
            <w:vAlign w:val="center"/>
          </w:tcPr>
          <w:p w:rsidR="00231172" w:rsidRDefault="00AE7EEC">
            <w:pPr>
              <w:ind w:hanging="11"/>
              <w:jc w:val="center"/>
              <w:rPr>
                <w:rFonts w:ascii="方正仿宋_GBK" w:eastAsia="方正仿宋_GBK"/>
                <w:b/>
                <w:sz w:val="32"/>
                <w:szCs w:val="32"/>
              </w:rPr>
            </w:pPr>
            <w:r>
              <w:rPr>
                <w:rFonts w:ascii="方正仿宋_GBK" w:eastAsia="方正仿宋_GBK" w:hint="eastAsia"/>
                <w:b/>
                <w:sz w:val="32"/>
                <w:szCs w:val="32"/>
              </w:rPr>
              <w:t>通讯地址</w:t>
            </w:r>
          </w:p>
        </w:tc>
        <w:tc>
          <w:tcPr>
            <w:tcW w:w="5329" w:type="dxa"/>
            <w:tcBorders>
              <w:top w:val="single" w:sz="4" w:space="0" w:color="auto"/>
              <w:left w:val="single" w:sz="4" w:space="0" w:color="auto"/>
              <w:bottom w:val="single" w:sz="4" w:space="0" w:color="auto"/>
              <w:right w:val="single" w:sz="4" w:space="0" w:color="auto"/>
            </w:tcBorders>
            <w:vAlign w:val="center"/>
          </w:tcPr>
          <w:p w:rsidR="00231172" w:rsidRDefault="00231172">
            <w:pPr>
              <w:ind w:hanging="11"/>
              <w:jc w:val="center"/>
              <w:rPr>
                <w:rFonts w:ascii="仿宋_GB2312" w:eastAsia="仿宋_GB2312"/>
                <w:sz w:val="28"/>
                <w:szCs w:val="28"/>
              </w:rPr>
            </w:pPr>
          </w:p>
        </w:tc>
      </w:tr>
      <w:tr w:rsidR="00231172">
        <w:trPr>
          <w:trHeight w:val="954"/>
          <w:jc w:val="center"/>
        </w:trPr>
        <w:tc>
          <w:tcPr>
            <w:tcW w:w="2694" w:type="dxa"/>
            <w:tcBorders>
              <w:top w:val="single" w:sz="4" w:space="0" w:color="auto"/>
              <w:left w:val="single" w:sz="4" w:space="0" w:color="auto"/>
              <w:bottom w:val="single" w:sz="4" w:space="0" w:color="auto"/>
              <w:right w:val="single" w:sz="4" w:space="0" w:color="auto"/>
            </w:tcBorders>
            <w:vAlign w:val="center"/>
          </w:tcPr>
          <w:p w:rsidR="00231172" w:rsidRDefault="00AE7EEC">
            <w:pPr>
              <w:ind w:hanging="11"/>
              <w:jc w:val="center"/>
              <w:rPr>
                <w:rFonts w:ascii="方正仿宋_GBK" w:eastAsia="方正仿宋_GBK"/>
                <w:b/>
                <w:sz w:val="32"/>
                <w:szCs w:val="32"/>
              </w:rPr>
            </w:pPr>
            <w:r>
              <w:rPr>
                <w:rFonts w:ascii="方正仿宋_GBK" w:eastAsia="方正仿宋_GBK" w:hint="eastAsia"/>
                <w:b/>
                <w:sz w:val="32"/>
                <w:szCs w:val="32"/>
              </w:rPr>
              <w:t>联系电话</w:t>
            </w:r>
          </w:p>
        </w:tc>
        <w:tc>
          <w:tcPr>
            <w:tcW w:w="5329" w:type="dxa"/>
            <w:tcBorders>
              <w:top w:val="single" w:sz="4" w:space="0" w:color="auto"/>
              <w:left w:val="single" w:sz="4" w:space="0" w:color="auto"/>
              <w:bottom w:val="single" w:sz="4" w:space="0" w:color="auto"/>
              <w:right w:val="single" w:sz="4" w:space="0" w:color="auto"/>
            </w:tcBorders>
            <w:vAlign w:val="center"/>
          </w:tcPr>
          <w:p w:rsidR="00231172" w:rsidRDefault="00231172">
            <w:pPr>
              <w:jc w:val="center"/>
              <w:rPr>
                <w:rFonts w:ascii="仿宋_GB2312" w:eastAsia="仿宋_GB2312"/>
                <w:sz w:val="28"/>
                <w:szCs w:val="28"/>
              </w:rPr>
            </w:pPr>
          </w:p>
        </w:tc>
      </w:tr>
      <w:tr w:rsidR="00231172">
        <w:trPr>
          <w:trHeight w:val="954"/>
          <w:jc w:val="center"/>
        </w:trPr>
        <w:tc>
          <w:tcPr>
            <w:tcW w:w="2694" w:type="dxa"/>
            <w:tcBorders>
              <w:top w:val="single" w:sz="4" w:space="0" w:color="auto"/>
              <w:left w:val="single" w:sz="4" w:space="0" w:color="auto"/>
              <w:bottom w:val="single" w:sz="4" w:space="0" w:color="auto"/>
              <w:right w:val="single" w:sz="4" w:space="0" w:color="auto"/>
            </w:tcBorders>
            <w:vAlign w:val="center"/>
          </w:tcPr>
          <w:p w:rsidR="00231172" w:rsidRDefault="00AE7EEC">
            <w:pPr>
              <w:ind w:hanging="11"/>
              <w:jc w:val="center"/>
              <w:rPr>
                <w:rFonts w:ascii="方正仿宋_GBK" w:eastAsia="方正仿宋_GBK"/>
                <w:b/>
                <w:sz w:val="32"/>
                <w:szCs w:val="32"/>
                <w:u w:val="single"/>
              </w:rPr>
            </w:pPr>
            <w:r>
              <w:rPr>
                <w:rFonts w:ascii="方正仿宋_GBK" w:eastAsia="方正仿宋_GBK" w:hint="eastAsia"/>
                <w:b/>
                <w:sz w:val="32"/>
                <w:szCs w:val="32"/>
              </w:rPr>
              <w:t>项目起止时间</w:t>
            </w:r>
          </w:p>
        </w:tc>
        <w:tc>
          <w:tcPr>
            <w:tcW w:w="5329" w:type="dxa"/>
            <w:tcBorders>
              <w:top w:val="single" w:sz="4" w:space="0" w:color="auto"/>
              <w:left w:val="single" w:sz="4" w:space="0" w:color="auto"/>
              <w:bottom w:val="single" w:sz="4" w:space="0" w:color="auto"/>
              <w:right w:val="single" w:sz="4" w:space="0" w:color="auto"/>
            </w:tcBorders>
            <w:vAlign w:val="center"/>
          </w:tcPr>
          <w:p w:rsidR="00231172" w:rsidRDefault="00231172">
            <w:pPr>
              <w:jc w:val="center"/>
              <w:rPr>
                <w:rFonts w:ascii="仿宋_GB2312" w:eastAsia="仿宋_GB2312"/>
                <w:sz w:val="28"/>
                <w:szCs w:val="28"/>
              </w:rPr>
            </w:pPr>
          </w:p>
        </w:tc>
      </w:tr>
    </w:tbl>
    <w:p w:rsidR="00231172" w:rsidRDefault="00231172">
      <w:pPr>
        <w:jc w:val="center"/>
        <w:rPr>
          <w:rFonts w:ascii="黑体" w:eastAsia="黑体" w:hAnsi="黑体"/>
          <w:sz w:val="48"/>
          <w:szCs w:val="48"/>
        </w:rPr>
      </w:pPr>
    </w:p>
    <w:p w:rsidR="00231172" w:rsidRDefault="00231172">
      <w:pPr>
        <w:jc w:val="center"/>
        <w:rPr>
          <w:rFonts w:ascii="黑体" w:eastAsia="黑体" w:hAnsi="黑体"/>
          <w:sz w:val="48"/>
          <w:szCs w:val="48"/>
        </w:rPr>
      </w:pPr>
    </w:p>
    <w:p w:rsidR="00231172" w:rsidRDefault="00231172">
      <w:pPr>
        <w:jc w:val="center"/>
        <w:rPr>
          <w:rFonts w:ascii="黑体" w:eastAsia="黑体" w:hAnsi="黑体"/>
          <w:sz w:val="48"/>
          <w:szCs w:val="48"/>
        </w:rPr>
      </w:pPr>
    </w:p>
    <w:p w:rsidR="00231172" w:rsidRDefault="00231172">
      <w:pPr>
        <w:rPr>
          <w:rFonts w:ascii="黑体" w:eastAsia="黑体" w:hAnsi="黑体"/>
          <w:sz w:val="48"/>
          <w:szCs w:val="48"/>
        </w:rPr>
      </w:pPr>
    </w:p>
    <w:p w:rsidR="00231172" w:rsidRDefault="00231172">
      <w:pPr>
        <w:jc w:val="center"/>
        <w:rPr>
          <w:rFonts w:ascii="黑体" w:eastAsia="黑体" w:hAnsi="黑体"/>
          <w:sz w:val="48"/>
          <w:szCs w:val="48"/>
        </w:rPr>
      </w:pPr>
    </w:p>
    <w:p w:rsidR="00231172" w:rsidRDefault="00231172">
      <w:pPr>
        <w:jc w:val="center"/>
        <w:rPr>
          <w:rFonts w:ascii="黑体" w:eastAsia="黑体" w:hAnsi="黑体"/>
          <w:sz w:val="48"/>
          <w:szCs w:val="48"/>
        </w:rPr>
      </w:pPr>
    </w:p>
    <w:p w:rsidR="00231172" w:rsidRDefault="00AE7EEC">
      <w:pPr>
        <w:snapToGrid w:val="0"/>
        <w:ind w:right="-6"/>
        <w:jc w:val="center"/>
        <w:rPr>
          <w:rFonts w:ascii="方正仿宋_GBK" w:eastAsia="方正仿宋_GBK"/>
          <w:b/>
          <w:sz w:val="36"/>
          <w:szCs w:val="36"/>
        </w:rPr>
      </w:pPr>
      <w:r>
        <w:rPr>
          <w:rFonts w:ascii="方正仿宋_GBK" w:eastAsia="方正仿宋_GBK" w:hint="eastAsia"/>
          <w:b/>
          <w:sz w:val="36"/>
          <w:szCs w:val="36"/>
        </w:rPr>
        <w:t>重庆市科学技术局</w:t>
      </w:r>
    </w:p>
    <w:p w:rsidR="00231172" w:rsidRDefault="00AE7EEC">
      <w:pPr>
        <w:jc w:val="center"/>
        <w:rPr>
          <w:rFonts w:ascii="方正仿宋_GBK" w:eastAsia="方正仿宋_GBK"/>
          <w:b/>
          <w:sz w:val="36"/>
          <w:szCs w:val="36"/>
        </w:rPr>
      </w:pPr>
      <w:r>
        <w:rPr>
          <w:rFonts w:ascii="方正仿宋_GBK" w:eastAsia="方正仿宋_GBK" w:hint="eastAsia"/>
          <w:b/>
          <w:bCs/>
          <w:sz w:val="32"/>
          <w:szCs w:val="32"/>
        </w:rPr>
        <w:t>二</w:t>
      </w:r>
      <w:r>
        <w:rPr>
          <w:rFonts w:ascii="方正仿宋_GBK" w:eastAsia="方正仿宋_GBK" w:hint="eastAsia"/>
          <w:b/>
          <w:sz w:val="36"/>
          <w:szCs w:val="36"/>
        </w:rPr>
        <w:t>Ο二一年</w:t>
      </w:r>
      <w:r>
        <w:rPr>
          <w:rFonts w:ascii="方正仿宋_GBK" w:eastAsia="方正仿宋_GBK" w:hint="eastAsia"/>
          <w:b/>
          <w:sz w:val="36"/>
          <w:szCs w:val="36"/>
        </w:rPr>
        <w:t>三</w:t>
      </w:r>
      <w:r>
        <w:rPr>
          <w:rFonts w:ascii="方正仿宋_GBK" w:eastAsia="方正仿宋_GBK" w:hint="eastAsia"/>
          <w:b/>
          <w:sz w:val="36"/>
          <w:szCs w:val="36"/>
        </w:rPr>
        <w:t>月制</w:t>
      </w:r>
    </w:p>
    <w:p w:rsidR="00231172" w:rsidRDefault="00231172">
      <w:pPr>
        <w:spacing w:line="590" w:lineRule="exact"/>
        <w:jc w:val="center"/>
        <w:rPr>
          <w:rFonts w:ascii="黑体" w:eastAsia="黑体" w:hAnsi="黑体"/>
          <w:sz w:val="44"/>
          <w:szCs w:val="44"/>
        </w:rPr>
      </w:pPr>
      <w:bookmarkStart w:id="1" w:name="txm"/>
      <w:bookmarkStart w:id="2" w:name="_Hlk536352811"/>
      <w:bookmarkEnd w:id="1"/>
    </w:p>
    <w:p w:rsidR="00231172" w:rsidRDefault="00AE7EEC">
      <w:pPr>
        <w:spacing w:line="590" w:lineRule="exact"/>
        <w:jc w:val="center"/>
        <w:rPr>
          <w:rFonts w:ascii="黑体" w:eastAsia="黑体" w:hAnsi="黑体"/>
          <w:sz w:val="44"/>
          <w:szCs w:val="44"/>
        </w:rPr>
      </w:pPr>
      <w:r>
        <w:rPr>
          <w:rFonts w:ascii="黑体" w:eastAsia="黑体" w:hAnsi="黑体" w:hint="eastAsia"/>
          <w:sz w:val="44"/>
          <w:szCs w:val="44"/>
        </w:rPr>
        <w:lastRenderedPageBreak/>
        <w:t>填报说明</w:t>
      </w:r>
    </w:p>
    <w:p w:rsidR="00231172" w:rsidRDefault="00231172"/>
    <w:p w:rsidR="00231172" w:rsidRDefault="00AE7EEC">
      <w:pPr>
        <w:spacing w:line="360" w:lineRule="auto"/>
        <w:ind w:firstLineChars="200" w:firstLine="560"/>
        <w:rPr>
          <w:rFonts w:ascii="仿宋" w:eastAsia="仿宋" w:hAnsi="仿宋"/>
          <w:sz w:val="28"/>
          <w:szCs w:val="28"/>
        </w:rPr>
      </w:pPr>
      <w:r>
        <w:rPr>
          <w:rFonts w:ascii="仿宋" w:eastAsia="仿宋" w:hAnsi="仿宋" w:hint="eastAsia"/>
          <w:sz w:val="28"/>
          <w:szCs w:val="28"/>
        </w:rPr>
        <w:t>1</w:t>
      </w:r>
      <w:r>
        <w:rPr>
          <w:rFonts w:ascii="仿宋" w:eastAsia="仿宋" w:hAnsi="仿宋" w:hint="eastAsia"/>
          <w:sz w:val="28"/>
          <w:szCs w:val="28"/>
        </w:rPr>
        <w:t>、项目定位。主要瞄准科技前沿，围绕全市经济社会发展中的前沿关键科学技术问题，鼓励科研人员开展原始创新和自由探索，加强对数学、物理、化学等基础学科的支持力度。资助</w:t>
      </w:r>
      <w:r>
        <w:rPr>
          <w:rFonts w:ascii="仿宋" w:eastAsia="仿宋" w:hAnsi="仿宋" w:hint="eastAsia"/>
          <w:sz w:val="28"/>
          <w:szCs w:val="28"/>
        </w:rPr>
        <w:t>40</w:t>
      </w:r>
      <w:r>
        <w:rPr>
          <w:rFonts w:ascii="仿宋" w:eastAsia="仿宋" w:hAnsi="仿宋" w:hint="eastAsia"/>
          <w:sz w:val="28"/>
          <w:szCs w:val="28"/>
        </w:rPr>
        <w:t>岁以下青年科研人员作为负责人承担项目的比例一般不低于</w:t>
      </w:r>
      <w:r>
        <w:rPr>
          <w:rFonts w:ascii="仿宋" w:eastAsia="仿宋" w:hAnsi="仿宋" w:hint="eastAsia"/>
          <w:sz w:val="28"/>
          <w:szCs w:val="28"/>
        </w:rPr>
        <w:t>70%</w:t>
      </w:r>
      <w:r>
        <w:rPr>
          <w:rFonts w:ascii="仿宋" w:eastAsia="仿宋" w:hAnsi="仿宋" w:hint="eastAsia"/>
          <w:sz w:val="28"/>
          <w:szCs w:val="28"/>
        </w:rPr>
        <w:t>。</w:t>
      </w:r>
    </w:p>
    <w:p w:rsidR="00231172" w:rsidRDefault="00AE7EEC">
      <w:pPr>
        <w:spacing w:line="360" w:lineRule="auto"/>
        <w:ind w:firstLineChars="200" w:firstLine="560"/>
        <w:rPr>
          <w:rFonts w:ascii="仿宋" w:eastAsia="仿宋" w:hAnsi="仿宋"/>
          <w:sz w:val="28"/>
          <w:szCs w:val="28"/>
        </w:rPr>
      </w:pPr>
      <w:r>
        <w:rPr>
          <w:rFonts w:ascii="仿宋" w:eastAsia="仿宋" w:hAnsi="仿宋"/>
          <w:sz w:val="28"/>
          <w:szCs w:val="28"/>
        </w:rPr>
        <w:t>2</w:t>
      </w:r>
      <w:r>
        <w:rPr>
          <w:rFonts w:ascii="仿宋" w:eastAsia="仿宋" w:hAnsi="仿宋" w:hint="eastAsia"/>
          <w:sz w:val="28"/>
          <w:szCs w:val="28"/>
        </w:rPr>
        <w:t>、单位和个人信息注册。项目依托单位、项目负责人和项目组成员应当事先在“重庆市科技管理信息系统”中注册备案，且达到社会信用等级和科研信用等级的相关要求。</w:t>
      </w:r>
    </w:p>
    <w:p w:rsidR="00231172" w:rsidRDefault="00AE7EEC">
      <w:pPr>
        <w:spacing w:line="360" w:lineRule="auto"/>
        <w:ind w:firstLineChars="200" w:firstLine="560"/>
        <w:rPr>
          <w:rFonts w:ascii="仿宋" w:eastAsia="仿宋" w:hAnsi="仿宋"/>
          <w:sz w:val="28"/>
          <w:szCs w:val="28"/>
        </w:rPr>
      </w:pPr>
      <w:r>
        <w:rPr>
          <w:rFonts w:ascii="仿宋" w:eastAsia="仿宋" w:hAnsi="仿宋" w:hint="eastAsia"/>
          <w:sz w:val="28"/>
          <w:szCs w:val="28"/>
        </w:rPr>
        <w:t>3</w:t>
      </w:r>
      <w:r>
        <w:rPr>
          <w:rFonts w:ascii="仿宋" w:eastAsia="仿宋" w:hAnsi="仿宋" w:hint="eastAsia"/>
          <w:sz w:val="28"/>
          <w:szCs w:val="28"/>
        </w:rPr>
        <w:t>、提交确认。项目提交前</w:t>
      </w:r>
      <w:proofErr w:type="gramStart"/>
      <w:r>
        <w:rPr>
          <w:rFonts w:ascii="仿宋" w:eastAsia="仿宋" w:hAnsi="仿宋" w:hint="eastAsia"/>
          <w:sz w:val="28"/>
          <w:szCs w:val="28"/>
        </w:rPr>
        <w:t>请项目</w:t>
      </w:r>
      <w:proofErr w:type="gramEnd"/>
      <w:r>
        <w:rPr>
          <w:rFonts w:ascii="仿宋" w:eastAsia="仿宋" w:hAnsi="仿宋" w:hint="eastAsia"/>
          <w:sz w:val="28"/>
          <w:szCs w:val="28"/>
        </w:rPr>
        <w:t>负责人和项目依托单位务必检查确认，一旦提交至“重庆市科技管理信息系统”，将不予修改、退回。</w:t>
      </w:r>
    </w:p>
    <w:p w:rsidR="00231172" w:rsidRDefault="00AE7EEC">
      <w:pPr>
        <w:spacing w:line="360" w:lineRule="auto"/>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4</w:t>
      </w:r>
      <w:r>
        <w:rPr>
          <w:rFonts w:ascii="仿宋" w:eastAsia="仿宋" w:hAnsi="仿宋" w:hint="eastAsia"/>
          <w:color w:val="000000" w:themeColor="text1"/>
          <w:sz w:val="28"/>
          <w:szCs w:val="28"/>
        </w:rPr>
        <w:t>、项目无需报送纸质申报书。项目申请时，只需要在线确认提交电子申请书及相关申报材料；项目立项后，项目负责人在线提交电子版任务书；所有涉及项目签字和盖章的材料均以电子扫描</w:t>
      </w:r>
      <w:proofErr w:type="gramStart"/>
      <w:r>
        <w:rPr>
          <w:rFonts w:ascii="仿宋" w:eastAsia="仿宋" w:hAnsi="仿宋" w:hint="eastAsia"/>
          <w:color w:val="000000" w:themeColor="text1"/>
          <w:sz w:val="28"/>
          <w:szCs w:val="28"/>
        </w:rPr>
        <w:t>件形式</w:t>
      </w:r>
      <w:proofErr w:type="gramEnd"/>
      <w:r>
        <w:rPr>
          <w:rFonts w:ascii="仿宋" w:eastAsia="仿宋" w:hAnsi="仿宋" w:hint="eastAsia"/>
          <w:color w:val="000000" w:themeColor="text1"/>
          <w:sz w:val="28"/>
          <w:szCs w:val="28"/>
        </w:rPr>
        <w:t>作为附件材料上传系统。</w:t>
      </w:r>
    </w:p>
    <w:bookmarkEnd w:id="2"/>
    <w:p w:rsidR="00231172" w:rsidRDefault="00AE7EEC">
      <w:pPr>
        <w:spacing w:line="360" w:lineRule="auto"/>
        <w:ind w:firstLineChars="200" w:firstLine="960"/>
        <w:rPr>
          <w:rFonts w:ascii="黑体" w:eastAsia="黑体" w:hAnsi="黑体"/>
          <w:sz w:val="28"/>
          <w:szCs w:val="28"/>
        </w:rPr>
      </w:pPr>
      <w:r>
        <w:rPr>
          <w:rFonts w:ascii="黑体" w:eastAsia="黑体" w:hAnsi="黑体"/>
          <w:sz w:val="48"/>
          <w:szCs w:val="48"/>
        </w:rPr>
        <w:br w:type="page"/>
      </w:r>
      <w:r>
        <w:rPr>
          <w:rFonts w:ascii="黑体" w:eastAsia="黑体" w:hAnsi="黑体" w:hint="eastAsia"/>
          <w:sz w:val="28"/>
          <w:szCs w:val="28"/>
        </w:rPr>
        <w:lastRenderedPageBreak/>
        <w:t>一、基本信息</w:t>
      </w:r>
    </w:p>
    <w:tbl>
      <w:tblPr>
        <w:tblW w:w="9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2"/>
        <w:gridCol w:w="1916"/>
        <w:gridCol w:w="525"/>
        <w:gridCol w:w="2092"/>
        <w:gridCol w:w="350"/>
        <w:gridCol w:w="2615"/>
      </w:tblGrid>
      <w:tr w:rsidR="00231172">
        <w:trPr>
          <w:trHeight w:val="665"/>
        </w:trPr>
        <w:tc>
          <w:tcPr>
            <w:tcW w:w="1742" w:type="dxa"/>
            <w:vAlign w:val="center"/>
          </w:tcPr>
          <w:p w:rsidR="00231172" w:rsidRDefault="00AE7EEC">
            <w:pPr>
              <w:snapToGrid w:val="0"/>
              <w:spacing w:line="600" w:lineRule="exact"/>
              <w:rPr>
                <w:rFonts w:ascii="黑体" w:eastAsia="黑体" w:hAnsi="黑体"/>
                <w:sz w:val="24"/>
              </w:rPr>
            </w:pPr>
            <w:r>
              <w:rPr>
                <w:rFonts w:ascii="黑体" w:eastAsia="黑体" w:hAnsi="黑体" w:hint="eastAsia"/>
                <w:sz w:val="24"/>
              </w:rPr>
              <w:t>项目名称</w:t>
            </w:r>
          </w:p>
        </w:tc>
        <w:tc>
          <w:tcPr>
            <w:tcW w:w="7498" w:type="dxa"/>
            <w:gridSpan w:val="5"/>
            <w:vAlign w:val="center"/>
          </w:tcPr>
          <w:p w:rsidR="00231172" w:rsidRDefault="00231172">
            <w:pPr>
              <w:snapToGrid w:val="0"/>
              <w:spacing w:line="600" w:lineRule="exact"/>
              <w:rPr>
                <w:rFonts w:ascii="仿宋_GB2312" w:eastAsia="仿宋_GB2312" w:hAnsi="黑体"/>
                <w:sz w:val="22"/>
              </w:rPr>
            </w:pPr>
            <w:bookmarkStart w:id="3" w:name="xmmc2"/>
            <w:bookmarkEnd w:id="3"/>
          </w:p>
        </w:tc>
      </w:tr>
      <w:tr w:rsidR="00231172">
        <w:trPr>
          <w:trHeight w:val="665"/>
        </w:trPr>
        <w:tc>
          <w:tcPr>
            <w:tcW w:w="1742" w:type="dxa"/>
            <w:vAlign w:val="center"/>
          </w:tcPr>
          <w:p w:rsidR="00231172" w:rsidRDefault="00AE7EEC">
            <w:pPr>
              <w:snapToGrid w:val="0"/>
              <w:spacing w:line="520" w:lineRule="exact"/>
              <w:rPr>
                <w:rFonts w:ascii="黑体" w:eastAsia="黑体" w:hAnsi="黑体"/>
                <w:color w:val="FF0000"/>
                <w:sz w:val="24"/>
              </w:rPr>
            </w:pPr>
            <w:r>
              <w:rPr>
                <w:rFonts w:ascii="黑体" w:eastAsia="黑体" w:hAnsi="黑体" w:hint="eastAsia"/>
                <w:color w:val="000000" w:themeColor="text1"/>
                <w:sz w:val="24"/>
              </w:rPr>
              <w:t>项目负责人所在重点实验室名称（省部级及以上）</w:t>
            </w:r>
          </w:p>
        </w:tc>
        <w:tc>
          <w:tcPr>
            <w:tcW w:w="7498" w:type="dxa"/>
            <w:gridSpan w:val="5"/>
            <w:vAlign w:val="center"/>
          </w:tcPr>
          <w:p w:rsidR="00231172" w:rsidRDefault="00AE7EEC">
            <w:pPr>
              <w:snapToGrid w:val="0"/>
              <w:spacing w:line="600" w:lineRule="exact"/>
              <w:rPr>
                <w:rFonts w:ascii="仿宋_GB2312" w:eastAsia="仿宋_GB2312" w:hAnsi="黑体"/>
                <w:sz w:val="22"/>
              </w:rPr>
            </w:pPr>
            <w:r>
              <w:rPr>
                <w:rFonts w:ascii="仿宋_GB2312" w:eastAsia="仿宋_GB2312" w:hAnsi="黑体" w:hint="eastAsia"/>
                <w:sz w:val="22"/>
              </w:rPr>
              <w:t>（不是的可不填）</w:t>
            </w:r>
          </w:p>
        </w:tc>
      </w:tr>
      <w:tr w:rsidR="00231172">
        <w:trPr>
          <w:trHeight w:val="612"/>
        </w:trPr>
        <w:tc>
          <w:tcPr>
            <w:tcW w:w="1742" w:type="dxa"/>
            <w:vMerge w:val="restart"/>
            <w:vAlign w:val="center"/>
          </w:tcPr>
          <w:p w:rsidR="00231172" w:rsidRDefault="00AE7EEC">
            <w:pPr>
              <w:snapToGrid w:val="0"/>
              <w:spacing w:line="600" w:lineRule="exact"/>
              <w:rPr>
                <w:rFonts w:ascii="黑体" w:eastAsia="黑体" w:hAnsi="黑体"/>
                <w:sz w:val="24"/>
              </w:rPr>
            </w:pPr>
            <w:r>
              <w:rPr>
                <w:rFonts w:ascii="黑体" w:eastAsia="黑体" w:hAnsi="黑体" w:hint="eastAsia"/>
                <w:sz w:val="24"/>
              </w:rPr>
              <w:t>学科名称</w:t>
            </w:r>
          </w:p>
        </w:tc>
        <w:tc>
          <w:tcPr>
            <w:tcW w:w="2441" w:type="dxa"/>
            <w:gridSpan w:val="2"/>
            <w:vAlign w:val="center"/>
          </w:tcPr>
          <w:p w:rsidR="00231172" w:rsidRDefault="00AE7EEC">
            <w:pPr>
              <w:snapToGrid w:val="0"/>
              <w:spacing w:line="600" w:lineRule="exact"/>
              <w:rPr>
                <w:rFonts w:ascii="黑体" w:eastAsia="黑体" w:hAnsi="黑体"/>
                <w:sz w:val="24"/>
                <w:szCs w:val="20"/>
              </w:rPr>
            </w:pPr>
            <w:r>
              <w:rPr>
                <w:rFonts w:ascii="黑体" w:eastAsia="黑体" w:hAnsi="黑体" w:hint="eastAsia"/>
                <w:sz w:val="24"/>
                <w:szCs w:val="20"/>
              </w:rPr>
              <w:t>一级学科代码及名称</w:t>
            </w:r>
          </w:p>
        </w:tc>
        <w:tc>
          <w:tcPr>
            <w:tcW w:w="2442" w:type="dxa"/>
            <w:gridSpan w:val="2"/>
            <w:vAlign w:val="center"/>
          </w:tcPr>
          <w:p w:rsidR="00231172" w:rsidRDefault="00AE7EEC">
            <w:pPr>
              <w:snapToGrid w:val="0"/>
              <w:spacing w:line="600" w:lineRule="exact"/>
              <w:rPr>
                <w:rFonts w:ascii="黑体" w:eastAsia="黑体" w:hAnsi="黑体"/>
                <w:sz w:val="24"/>
                <w:szCs w:val="20"/>
              </w:rPr>
            </w:pPr>
            <w:r>
              <w:rPr>
                <w:rFonts w:ascii="黑体" w:eastAsia="黑体" w:hAnsi="黑体" w:hint="eastAsia"/>
                <w:sz w:val="24"/>
                <w:szCs w:val="20"/>
              </w:rPr>
              <w:t>二级学科代码及名称</w:t>
            </w:r>
          </w:p>
        </w:tc>
        <w:tc>
          <w:tcPr>
            <w:tcW w:w="2615" w:type="dxa"/>
            <w:vAlign w:val="center"/>
          </w:tcPr>
          <w:p w:rsidR="00231172" w:rsidRDefault="00AE7EEC">
            <w:pPr>
              <w:snapToGrid w:val="0"/>
              <w:spacing w:line="600" w:lineRule="exact"/>
              <w:rPr>
                <w:rFonts w:ascii="黑体" w:eastAsia="黑体" w:hAnsi="黑体"/>
                <w:sz w:val="24"/>
                <w:szCs w:val="20"/>
              </w:rPr>
            </w:pPr>
            <w:r>
              <w:rPr>
                <w:rFonts w:ascii="黑体" w:eastAsia="黑体" w:hAnsi="黑体" w:hint="eastAsia"/>
                <w:sz w:val="24"/>
                <w:szCs w:val="20"/>
              </w:rPr>
              <w:t>三级学科代码及名称</w:t>
            </w:r>
          </w:p>
        </w:tc>
      </w:tr>
      <w:tr w:rsidR="00231172">
        <w:trPr>
          <w:trHeight w:val="1038"/>
        </w:trPr>
        <w:tc>
          <w:tcPr>
            <w:tcW w:w="1742" w:type="dxa"/>
            <w:vMerge/>
            <w:vAlign w:val="center"/>
          </w:tcPr>
          <w:p w:rsidR="00231172" w:rsidRDefault="00231172">
            <w:pPr>
              <w:snapToGrid w:val="0"/>
              <w:spacing w:line="600" w:lineRule="exact"/>
              <w:rPr>
                <w:rFonts w:ascii="黑体" w:eastAsia="黑体" w:hAnsi="黑体"/>
                <w:sz w:val="24"/>
              </w:rPr>
            </w:pPr>
          </w:p>
        </w:tc>
        <w:tc>
          <w:tcPr>
            <w:tcW w:w="2441" w:type="dxa"/>
            <w:gridSpan w:val="2"/>
            <w:vAlign w:val="center"/>
          </w:tcPr>
          <w:p w:rsidR="00231172" w:rsidRDefault="00231172">
            <w:pPr>
              <w:snapToGrid w:val="0"/>
              <w:spacing w:line="600" w:lineRule="exact"/>
              <w:rPr>
                <w:rFonts w:ascii="仿宋_GB2312" w:eastAsia="仿宋_GB2312" w:hAnsi="黑体"/>
                <w:sz w:val="22"/>
              </w:rPr>
            </w:pPr>
            <w:bookmarkStart w:id="4" w:name="yjxkdm"/>
            <w:bookmarkEnd w:id="4"/>
          </w:p>
          <w:p w:rsidR="00231172" w:rsidRDefault="00231172">
            <w:pPr>
              <w:snapToGrid w:val="0"/>
              <w:spacing w:line="600" w:lineRule="exact"/>
              <w:rPr>
                <w:rFonts w:ascii="仿宋_GB2312" w:eastAsia="仿宋_GB2312" w:hAnsi="黑体"/>
                <w:sz w:val="22"/>
              </w:rPr>
            </w:pPr>
            <w:bookmarkStart w:id="5" w:name="yjxkmc"/>
            <w:bookmarkEnd w:id="5"/>
          </w:p>
        </w:tc>
        <w:tc>
          <w:tcPr>
            <w:tcW w:w="2442" w:type="dxa"/>
            <w:gridSpan w:val="2"/>
            <w:vAlign w:val="center"/>
          </w:tcPr>
          <w:p w:rsidR="00231172" w:rsidRDefault="00231172">
            <w:pPr>
              <w:snapToGrid w:val="0"/>
              <w:spacing w:line="600" w:lineRule="exact"/>
              <w:rPr>
                <w:rFonts w:ascii="仿宋_GB2312" w:eastAsia="仿宋_GB2312" w:hAnsi="黑体"/>
                <w:sz w:val="22"/>
              </w:rPr>
            </w:pPr>
            <w:bookmarkStart w:id="6" w:name="ejxkdm"/>
            <w:bookmarkEnd w:id="6"/>
          </w:p>
          <w:p w:rsidR="00231172" w:rsidRDefault="00231172">
            <w:pPr>
              <w:snapToGrid w:val="0"/>
              <w:spacing w:line="600" w:lineRule="exact"/>
              <w:rPr>
                <w:rFonts w:ascii="仿宋_GB2312" w:eastAsia="仿宋_GB2312" w:hAnsi="黑体"/>
                <w:sz w:val="22"/>
              </w:rPr>
            </w:pPr>
            <w:bookmarkStart w:id="7" w:name="ejxkmc"/>
            <w:bookmarkEnd w:id="7"/>
          </w:p>
        </w:tc>
        <w:tc>
          <w:tcPr>
            <w:tcW w:w="2615" w:type="dxa"/>
            <w:vAlign w:val="center"/>
          </w:tcPr>
          <w:p w:rsidR="00231172" w:rsidRDefault="00231172">
            <w:pPr>
              <w:snapToGrid w:val="0"/>
              <w:spacing w:line="600" w:lineRule="exact"/>
              <w:rPr>
                <w:rFonts w:ascii="仿宋_GB2312" w:eastAsia="仿宋_GB2312" w:hAnsi="黑体"/>
                <w:sz w:val="22"/>
              </w:rPr>
            </w:pPr>
            <w:bookmarkStart w:id="8" w:name="sjxkdm"/>
            <w:bookmarkEnd w:id="8"/>
          </w:p>
          <w:p w:rsidR="00231172" w:rsidRDefault="00231172">
            <w:pPr>
              <w:snapToGrid w:val="0"/>
              <w:spacing w:line="600" w:lineRule="exact"/>
              <w:rPr>
                <w:rFonts w:ascii="仿宋_GB2312" w:eastAsia="仿宋_GB2312" w:hAnsi="黑体"/>
                <w:sz w:val="22"/>
              </w:rPr>
            </w:pPr>
            <w:bookmarkStart w:id="9" w:name="sjxkmc"/>
            <w:bookmarkEnd w:id="9"/>
          </w:p>
        </w:tc>
      </w:tr>
      <w:tr w:rsidR="00231172">
        <w:trPr>
          <w:trHeight w:val="546"/>
        </w:trPr>
        <w:tc>
          <w:tcPr>
            <w:tcW w:w="1742" w:type="dxa"/>
            <w:vMerge w:val="restart"/>
            <w:vAlign w:val="center"/>
          </w:tcPr>
          <w:p w:rsidR="00231172" w:rsidRDefault="00AE7EEC">
            <w:pPr>
              <w:snapToGrid w:val="0"/>
              <w:spacing w:line="600" w:lineRule="exact"/>
              <w:rPr>
                <w:rFonts w:ascii="黑体" w:eastAsia="黑体" w:hAnsi="黑体"/>
                <w:sz w:val="24"/>
              </w:rPr>
            </w:pPr>
            <w:r>
              <w:rPr>
                <w:rFonts w:ascii="黑体" w:eastAsia="黑体" w:hAnsi="黑体" w:hint="eastAsia"/>
                <w:sz w:val="24"/>
              </w:rPr>
              <w:t>经费来源</w:t>
            </w:r>
          </w:p>
          <w:p w:rsidR="00231172" w:rsidRDefault="00AE7EEC">
            <w:pPr>
              <w:snapToGrid w:val="0"/>
              <w:spacing w:line="600" w:lineRule="exact"/>
              <w:rPr>
                <w:rFonts w:ascii="黑体" w:eastAsia="黑体" w:hAnsi="黑体"/>
                <w:sz w:val="24"/>
              </w:rPr>
            </w:pPr>
            <w:r>
              <w:rPr>
                <w:rFonts w:ascii="黑体" w:eastAsia="黑体" w:hAnsi="黑体" w:hint="eastAsia"/>
                <w:sz w:val="24"/>
              </w:rPr>
              <w:t>（万元）</w:t>
            </w:r>
          </w:p>
        </w:tc>
        <w:tc>
          <w:tcPr>
            <w:tcW w:w="1916" w:type="dxa"/>
            <w:vAlign w:val="center"/>
          </w:tcPr>
          <w:p w:rsidR="00231172" w:rsidRDefault="00AE7EEC">
            <w:pPr>
              <w:snapToGrid w:val="0"/>
              <w:spacing w:line="600" w:lineRule="exact"/>
              <w:rPr>
                <w:rFonts w:ascii="仿宋_GB2312" w:eastAsia="仿宋_GB2312" w:hAnsi="黑体"/>
                <w:sz w:val="22"/>
              </w:rPr>
            </w:pPr>
            <w:r>
              <w:rPr>
                <w:rFonts w:ascii="黑体" w:eastAsia="黑体" w:hAnsi="黑体" w:hint="eastAsia"/>
                <w:sz w:val="24"/>
              </w:rPr>
              <w:t>总经费</w:t>
            </w:r>
          </w:p>
        </w:tc>
        <w:tc>
          <w:tcPr>
            <w:tcW w:w="2617" w:type="dxa"/>
            <w:gridSpan w:val="2"/>
            <w:vAlign w:val="center"/>
          </w:tcPr>
          <w:p w:rsidR="00231172" w:rsidRDefault="00AE7EEC">
            <w:pPr>
              <w:snapToGrid w:val="0"/>
              <w:spacing w:line="600" w:lineRule="exact"/>
              <w:rPr>
                <w:rFonts w:ascii="仿宋_GB2312" w:eastAsia="仿宋_GB2312" w:hAnsi="黑体"/>
                <w:sz w:val="22"/>
              </w:rPr>
            </w:pPr>
            <w:r>
              <w:rPr>
                <w:rFonts w:ascii="黑体" w:eastAsia="黑体" w:hAnsi="黑体" w:hint="eastAsia"/>
                <w:sz w:val="24"/>
              </w:rPr>
              <w:t>市级财政资金资助额度</w:t>
            </w:r>
          </w:p>
        </w:tc>
        <w:tc>
          <w:tcPr>
            <w:tcW w:w="2965" w:type="dxa"/>
            <w:gridSpan w:val="2"/>
            <w:vAlign w:val="center"/>
          </w:tcPr>
          <w:p w:rsidR="00231172" w:rsidRDefault="00AE7EEC">
            <w:pPr>
              <w:snapToGrid w:val="0"/>
              <w:spacing w:line="600" w:lineRule="exact"/>
              <w:rPr>
                <w:rFonts w:ascii="仿宋_GB2312" w:eastAsia="仿宋_GB2312" w:hAnsi="黑体"/>
                <w:sz w:val="22"/>
              </w:rPr>
            </w:pPr>
            <w:r>
              <w:rPr>
                <w:rFonts w:ascii="黑体" w:eastAsia="黑体" w:hAnsi="黑体" w:hint="eastAsia"/>
                <w:sz w:val="24"/>
              </w:rPr>
              <w:t>其他渠道</w:t>
            </w:r>
          </w:p>
        </w:tc>
      </w:tr>
      <w:tr w:rsidR="00231172">
        <w:trPr>
          <w:trHeight w:val="554"/>
        </w:trPr>
        <w:tc>
          <w:tcPr>
            <w:tcW w:w="1742" w:type="dxa"/>
            <w:vMerge/>
            <w:vAlign w:val="center"/>
          </w:tcPr>
          <w:p w:rsidR="00231172" w:rsidRDefault="00231172">
            <w:pPr>
              <w:snapToGrid w:val="0"/>
              <w:spacing w:line="600" w:lineRule="exact"/>
              <w:rPr>
                <w:rFonts w:ascii="黑体" w:eastAsia="黑体" w:hAnsi="黑体"/>
                <w:sz w:val="24"/>
              </w:rPr>
            </w:pPr>
          </w:p>
        </w:tc>
        <w:tc>
          <w:tcPr>
            <w:tcW w:w="1916" w:type="dxa"/>
            <w:vAlign w:val="center"/>
          </w:tcPr>
          <w:p w:rsidR="00231172" w:rsidRDefault="00231172">
            <w:pPr>
              <w:snapToGrid w:val="0"/>
              <w:spacing w:line="600" w:lineRule="exact"/>
              <w:rPr>
                <w:rFonts w:ascii="仿宋_GB2312" w:eastAsia="仿宋_GB2312" w:hAnsi="黑体"/>
                <w:sz w:val="22"/>
              </w:rPr>
            </w:pPr>
          </w:p>
        </w:tc>
        <w:tc>
          <w:tcPr>
            <w:tcW w:w="2617" w:type="dxa"/>
            <w:gridSpan w:val="2"/>
            <w:vAlign w:val="center"/>
          </w:tcPr>
          <w:p w:rsidR="00231172" w:rsidRDefault="00AE7EEC">
            <w:pPr>
              <w:snapToGrid w:val="0"/>
              <w:spacing w:line="600" w:lineRule="exact"/>
              <w:rPr>
                <w:rFonts w:ascii="仿宋_GB2312" w:eastAsia="仿宋_GB2312" w:hAnsi="黑体"/>
                <w:sz w:val="22"/>
              </w:rPr>
            </w:pPr>
            <w:r>
              <w:rPr>
                <w:rFonts w:ascii="黑体" w:eastAsia="黑体" w:hAnsi="黑体" w:hint="eastAsia"/>
                <w:sz w:val="24"/>
              </w:rPr>
              <w:t>【依据申报指南填写】</w:t>
            </w:r>
          </w:p>
        </w:tc>
        <w:tc>
          <w:tcPr>
            <w:tcW w:w="2965" w:type="dxa"/>
            <w:gridSpan w:val="2"/>
            <w:vAlign w:val="center"/>
          </w:tcPr>
          <w:p w:rsidR="00231172" w:rsidRDefault="00231172">
            <w:pPr>
              <w:snapToGrid w:val="0"/>
              <w:spacing w:line="600" w:lineRule="exact"/>
              <w:rPr>
                <w:rFonts w:ascii="仿宋_GB2312" w:eastAsia="仿宋_GB2312" w:hAnsi="黑体"/>
                <w:sz w:val="22"/>
              </w:rPr>
            </w:pPr>
          </w:p>
        </w:tc>
      </w:tr>
      <w:tr w:rsidR="00231172">
        <w:trPr>
          <w:trHeight w:val="699"/>
        </w:trPr>
        <w:tc>
          <w:tcPr>
            <w:tcW w:w="1742" w:type="dxa"/>
            <w:vAlign w:val="center"/>
          </w:tcPr>
          <w:p w:rsidR="00231172" w:rsidRDefault="00AE7EEC">
            <w:pPr>
              <w:snapToGrid w:val="0"/>
              <w:spacing w:line="600" w:lineRule="exact"/>
              <w:rPr>
                <w:rFonts w:ascii="黑体" w:eastAsia="黑体" w:hAnsi="黑体"/>
                <w:sz w:val="24"/>
              </w:rPr>
            </w:pPr>
            <w:r>
              <w:rPr>
                <w:rFonts w:ascii="黑体" w:eastAsia="黑体" w:hAnsi="黑体" w:hint="eastAsia"/>
                <w:sz w:val="24"/>
              </w:rPr>
              <w:t>关键词</w:t>
            </w:r>
          </w:p>
          <w:p w:rsidR="00231172" w:rsidRDefault="00AE7EEC">
            <w:pPr>
              <w:snapToGrid w:val="0"/>
              <w:spacing w:line="600" w:lineRule="exact"/>
              <w:rPr>
                <w:rFonts w:ascii="黑体" w:eastAsia="黑体" w:hAnsi="黑体"/>
                <w:sz w:val="24"/>
              </w:rPr>
            </w:pPr>
            <w:r>
              <w:rPr>
                <w:rFonts w:ascii="黑体" w:eastAsia="黑体" w:hAnsi="黑体" w:hint="eastAsia"/>
                <w:sz w:val="24"/>
              </w:rPr>
              <w:t>（限</w:t>
            </w:r>
            <w:r>
              <w:rPr>
                <w:rFonts w:ascii="黑体" w:eastAsia="黑体" w:hAnsi="黑体"/>
                <w:sz w:val="24"/>
              </w:rPr>
              <w:t>4</w:t>
            </w:r>
            <w:r>
              <w:rPr>
                <w:rFonts w:ascii="黑体" w:eastAsia="黑体" w:hAnsi="黑体" w:hint="eastAsia"/>
                <w:sz w:val="24"/>
              </w:rPr>
              <w:t>个以内）</w:t>
            </w:r>
          </w:p>
        </w:tc>
        <w:tc>
          <w:tcPr>
            <w:tcW w:w="7498" w:type="dxa"/>
            <w:gridSpan w:val="5"/>
            <w:vAlign w:val="center"/>
          </w:tcPr>
          <w:p w:rsidR="00231172" w:rsidRDefault="00231172">
            <w:pPr>
              <w:snapToGrid w:val="0"/>
              <w:spacing w:line="600" w:lineRule="exact"/>
              <w:rPr>
                <w:rFonts w:ascii="黑体" w:eastAsia="黑体" w:hAnsi="黑体"/>
                <w:sz w:val="24"/>
              </w:rPr>
            </w:pPr>
          </w:p>
        </w:tc>
      </w:tr>
      <w:tr w:rsidR="00231172">
        <w:trPr>
          <w:trHeight w:val="2488"/>
        </w:trPr>
        <w:tc>
          <w:tcPr>
            <w:tcW w:w="1742" w:type="dxa"/>
            <w:vAlign w:val="center"/>
          </w:tcPr>
          <w:p w:rsidR="00231172" w:rsidRDefault="00AE7EEC">
            <w:pPr>
              <w:snapToGrid w:val="0"/>
              <w:spacing w:line="600" w:lineRule="exact"/>
              <w:rPr>
                <w:rFonts w:ascii="黑体" w:eastAsia="黑体" w:hAnsi="黑体"/>
                <w:sz w:val="24"/>
              </w:rPr>
            </w:pPr>
            <w:r>
              <w:rPr>
                <w:rFonts w:ascii="黑体" w:eastAsia="黑体" w:hAnsi="黑体" w:hint="eastAsia"/>
                <w:sz w:val="24"/>
              </w:rPr>
              <w:t>摘要</w:t>
            </w:r>
          </w:p>
          <w:p w:rsidR="00231172" w:rsidRDefault="00AE7EEC">
            <w:pPr>
              <w:snapToGrid w:val="0"/>
              <w:spacing w:line="600" w:lineRule="exact"/>
              <w:rPr>
                <w:rFonts w:ascii="黑体" w:eastAsia="黑体" w:hAnsi="黑体"/>
                <w:spacing w:val="-20"/>
                <w:sz w:val="28"/>
                <w:szCs w:val="28"/>
              </w:rPr>
            </w:pPr>
            <w:r>
              <w:rPr>
                <w:rFonts w:ascii="黑体" w:eastAsia="黑体" w:hAnsi="黑体" w:hint="eastAsia"/>
                <w:sz w:val="24"/>
              </w:rPr>
              <w:t>（限</w:t>
            </w:r>
            <w:r>
              <w:rPr>
                <w:rFonts w:ascii="黑体" w:eastAsia="黑体" w:hAnsi="黑体"/>
                <w:sz w:val="24"/>
              </w:rPr>
              <w:t>4</w:t>
            </w:r>
            <w:r>
              <w:rPr>
                <w:rFonts w:ascii="黑体" w:eastAsia="黑体" w:hAnsi="黑体" w:hint="eastAsia"/>
                <w:sz w:val="24"/>
              </w:rPr>
              <w:t>00</w:t>
            </w:r>
            <w:r>
              <w:rPr>
                <w:rFonts w:ascii="黑体" w:eastAsia="黑体" w:hAnsi="黑体" w:hint="eastAsia"/>
                <w:sz w:val="24"/>
              </w:rPr>
              <w:t>字以内）</w:t>
            </w:r>
          </w:p>
        </w:tc>
        <w:tc>
          <w:tcPr>
            <w:tcW w:w="7498" w:type="dxa"/>
            <w:gridSpan w:val="5"/>
            <w:vAlign w:val="center"/>
          </w:tcPr>
          <w:p w:rsidR="00231172" w:rsidRDefault="00231172">
            <w:pPr>
              <w:spacing w:line="360" w:lineRule="auto"/>
              <w:ind w:firstLineChars="200" w:firstLine="560"/>
              <w:rPr>
                <w:rFonts w:ascii="黑体" w:eastAsia="黑体" w:hAnsi="黑体"/>
                <w:sz w:val="28"/>
                <w:szCs w:val="28"/>
              </w:rPr>
            </w:pPr>
          </w:p>
          <w:p w:rsidR="00231172" w:rsidRDefault="00231172">
            <w:pPr>
              <w:spacing w:line="360" w:lineRule="auto"/>
              <w:ind w:firstLineChars="200" w:firstLine="560"/>
              <w:rPr>
                <w:rFonts w:ascii="黑体" w:eastAsia="黑体" w:hAnsi="黑体"/>
                <w:sz w:val="28"/>
                <w:szCs w:val="28"/>
              </w:rPr>
            </w:pPr>
          </w:p>
          <w:p w:rsidR="00231172" w:rsidRDefault="00231172">
            <w:pPr>
              <w:spacing w:line="360" w:lineRule="auto"/>
              <w:ind w:firstLineChars="200" w:firstLine="560"/>
              <w:rPr>
                <w:rFonts w:ascii="黑体" w:eastAsia="黑体" w:hAnsi="黑体"/>
                <w:sz w:val="28"/>
                <w:szCs w:val="28"/>
              </w:rPr>
            </w:pPr>
          </w:p>
          <w:p w:rsidR="00231172" w:rsidRDefault="00231172">
            <w:pPr>
              <w:spacing w:line="360" w:lineRule="auto"/>
              <w:ind w:firstLineChars="200" w:firstLine="560"/>
              <w:rPr>
                <w:rFonts w:ascii="黑体" w:eastAsia="黑体" w:hAnsi="黑体"/>
                <w:sz w:val="28"/>
                <w:szCs w:val="28"/>
              </w:rPr>
            </w:pPr>
          </w:p>
          <w:p w:rsidR="00231172" w:rsidRDefault="00231172">
            <w:pPr>
              <w:spacing w:line="360" w:lineRule="auto"/>
              <w:ind w:firstLineChars="200" w:firstLine="560"/>
              <w:rPr>
                <w:rFonts w:ascii="黑体" w:eastAsia="黑体" w:hAnsi="黑体"/>
                <w:sz w:val="28"/>
                <w:szCs w:val="28"/>
              </w:rPr>
            </w:pPr>
          </w:p>
          <w:p w:rsidR="00231172" w:rsidRDefault="00231172">
            <w:pPr>
              <w:spacing w:line="360" w:lineRule="auto"/>
              <w:ind w:firstLineChars="200" w:firstLine="560"/>
              <w:rPr>
                <w:rFonts w:ascii="黑体" w:eastAsia="黑体" w:hAnsi="黑体"/>
                <w:sz w:val="28"/>
                <w:szCs w:val="28"/>
              </w:rPr>
            </w:pPr>
          </w:p>
          <w:p w:rsidR="00231172" w:rsidRDefault="00231172">
            <w:pPr>
              <w:spacing w:line="360" w:lineRule="auto"/>
              <w:ind w:firstLineChars="200" w:firstLine="560"/>
              <w:rPr>
                <w:rFonts w:ascii="黑体" w:eastAsia="黑体" w:hAnsi="黑体"/>
                <w:sz w:val="28"/>
                <w:szCs w:val="28"/>
              </w:rPr>
            </w:pPr>
          </w:p>
          <w:p w:rsidR="00231172" w:rsidRDefault="00231172">
            <w:pPr>
              <w:spacing w:line="360" w:lineRule="auto"/>
              <w:ind w:firstLineChars="200" w:firstLine="560"/>
              <w:rPr>
                <w:rFonts w:ascii="黑体" w:eastAsia="黑体" w:hAnsi="黑体"/>
                <w:sz w:val="28"/>
                <w:szCs w:val="28"/>
              </w:rPr>
            </w:pPr>
          </w:p>
        </w:tc>
      </w:tr>
    </w:tbl>
    <w:p w:rsidR="00231172" w:rsidRDefault="00231172">
      <w:pPr>
        <w:snapToGrid w:val="0"/>
        <w:spacing w:line="600" w:lineRule="exact"/>
        <w:rPr>
          <w:rFonts w:ascii="黑体" w:eastAsia="黑体" w:hAnsi="黑体"/>
          <w:kern w:val="0"/>
          <w:sz w:val="30"/>
          <w:szCs w:val="30"/>
        </w:rPr>
      </w:pPr>
    </w:p>
    <w:p w:rsidR="00231172" w:rsidRDefault="00231172">
      <w:pPr>
        <w:snapToGrid w:val="0"/>
        <w:spacing w:line="600" w:lineRule="exact"/>
        <w:rPr>
          <w:rFonts w:ascii="黑体" w:eastAsia="黑体" w:hAnsi="黑体"/>
          <w:kern w:val="0"/>
          <w:sz w:val="30"/>
          <w:szCs w:val="30"/>
        </w:rPr>
        <w:sectPr w:rsidR="00231172">
          <w:headerReference w:type="default" r:id="rId8"/>
          <w:footerReference w:type="default" r:id="rId9"/>
          <w:pgSz w:w="11906" w:h="16838"/>
          <w:pgMar w:top="1440" w:right="1800" w:bottom="1440" w:left="1800" w:header="851" w:footer="992" w:gutter="0"/>
          <w:cols w:space="720"/>
          <w:docGrid w:linePitch="312"/>
        </w:sectPr>
      </w:pPr>
    </w:p>
    <w:p w:rsidR="00231172" w:rsidRDefault="00AE7EEC">
      <w:pPr>
        <w:spacing w:line="360" w:lineRule="auto"/>
        <w:ind w:firstLineChars="200" w:firstLine="560"/>
        <w:rPr>
          <w:rFonts w:ascii="黑体" w:eastAsia="黑体" w:hAnsi="黑体"/>
          <w:sz w:val="28"/>
          <w:szCs w:val="28"/>
        </w:rPr>
      </w:pPr>
      <w:r>
        <w:rPr>
          <w:rFonts w:ascii="黑体" w:eastAsia="黑体" w:hAnsi="黑体" w:hint="eastAsia"/>
          <w:sz w:val="28"/>
          <w:szCs w:val="28"/>
        </w:rPr>
        <w:t>二、研发团队</w:t>
      </w:r>
    </w:p>
    <w:tbl>
      <w:tblPr>
        <w:tblW w:w="14293" w:type="dxa"/>
        <w:jc w:val="center"/>
        <w:tblBorders>
          <w:top w:val="single" w:sz="6" w:space="0" w:color="auto"/>
          <w:left w:val="single" w:sz="6" w:space="0" w:color="000000"/>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302"/>
        <w:gridCol w:w="709"/>
        <w:gridCol w:w="860"/>
        <w:gridCol w:w="2319"/>
        <w:gridCol w:w="1559"/>
        <w:gridCol w:w="1929"/>
        <w:gridCol w:w="3037"/>
        <w:gridCol w:w="1134"/>
        <w:gridCol w:w="1444"/>
      </w:tblGrid>
      <w:tr w:rsidR="00231172">
        <w:trPr>
          <w:cantSplit/>
          <w:trHeight w:val="666"/>
          <w:jc w:val="center"/>
        </w:trPr>
        <w:tc>
          <w:tcPr>
            <w:tcW w:w="1302" w:type="dxa"/>
            <w:vAlign w:val="center"/>
          </w:tcPr>
          <w:p w:rsidR="00231172" w:rsidRDefault="00231172">
            <w:pPr>
              <w:tabs>
                <w:tab w:val="left" w:pos="630"/>
              </w:tabs>
              <w:spacing w:line="280" w:lineRule="atLeast"/>
              <w:jc w:val="center"/>
              <w:rPr>
                <w:rFonts w:ascii="黑体" w:eastAsia="黑体" w:hAnsi="黑体"/>
                <w:b/>
                <w:sz w:val="24"/>
              </w:rPr>
            </w:pPr>
          </w:p>
        </w:tc>
        <w:tc>
          <w:tcPr>
            <w:tcW w:w="709" w:type="dxa"/>
            <w:tcBorders>
              <w:right w:val="single" w:sz="4" w:space="0" w:color="auto"/>
            </w:tcBorders>
            <w:vAlign w:val="center"/>
          </w:tcPr>
          <w:p w:rsidR="00231172" w:rsidRDefault="00AE7EEC">
            <w:pPr>
              <w:tabs>
                <w:tab w:val="left" w:pos="630"/>
              </w:tabs>
              <w:spacing w:line="280" w:lineRule="atLeast"/>
              <w:jc w:val="center"/>
              <w:rPr>
                <w:rFonts w:ascii="黑体" w:eastAsia="黑体" w:hAnsi="黑体"/>
                <w:b/>
                <w:sz w:val="24"/>
              </w:rPr>
            </w:pPr>
            <w:r>
              <w:rPr>
                <w:rFonts w:ascii="黑体" w:eastAsia="黑体" w:hAnsi="黑体" w:hint="eastAsia"/>
                <w:b/>
                <w:sz w:val="24"/>
              </w:rPr>
              <w:t>姓名</w:t>
            </w:r>
          </w:p>
        </w:tc>
        <w:tc>
          <w:tcPr>
            <w:tcW w:w="860" w:type="dxa"/>
            <w:tcBorders>
              <w:left w:val="single" w:sz="4" w:space="0" w:color="auto"/>
            </w:tcBorders>
            <w:vAlign w:val="center"/>
          </w:tcPr>
          <w:p w:rsidR="00231172" w:rsidRDefault="00AE7EEC">
            <w:pPr>
              <w:tabs>
                <w:tab w:val="left" w:pos="630"/>
              </w:tabs>
              <w:spacing w:line="280" w:lineRule="atLeast"/>
              <w:jc w:val="center"/>
              <w:rPr>
                <w:rFonts w:ascii="黑体" w:eastAsia="黑体" w:hAnsi="黑体"/>
                <w:b/>
                <w:sz w:val="24"/>
              </w:rPr>
            </w:pPr>
            <w:r>
              <w:rPr>
                <w:rFonts w:ascii="黑体" w:eastAsia="黑体" w:hAnsi="黑体" w:hint="eastAsia"/>
                <w:b/>
                <w:sz w:val="24"/>
              </w:rPr>
              <w:t>专业</w:t>
            </w:r>
          </w:p>
        </w:tc>
        <w:tc>
          <w:tcPr>
            <w:tcW w:w="2319" w:type="dxa"/>
            <w:vAlign w:val="center"/>
          </w:tcPr>
          <w:p w:rsidR="00231172" w:rsidRDefault="00AE7EEC">
            <w:pPr>
              <w:widowControl/>
              <w:jc w:val="center"/>
              <w:rPr>
                <w:rFonts w:ascii="黑体" w:eastAsia="黑体" w:hAnsi="黑体"/>
                <w:b/>
                <w:sz w:val="24"/>
              </w:rPr>
            </w:pPr>
            <w:r>
              <w:rPr>
                <w:rFonts w:ascii="黑体" w:eastAsia="黑体" w:hAnsi="黑体" w:hint="eastAsia"/>
                <w:b/>
                <w:sz w:val="24"/>
              </w:rPr>
              <w:t>工作单位</w:t>
            </w:r>
          </w:p>
        </w:tc>
        <w:tc>
          <w:tcPr>
            <w:tcW w:w="1559" w:type="dxa"/>
            <w:vAlign w:val="center"/>
          </w:tcPr>
          <w:p w:rsidR="00231172" w:rsidRDefault="00AE7EEC">
            <w:pPr>
              <w:tabs>
                <w:tab w:val="left" w:pos="630"/>
              </w:tabs>
              <w:spacing w:line="240" w:lineRule="atLeast"/>
              <w:jc w:val="center"/>
              <w:rPr>
                <w:rFonts w:ascii="黑体" w:eastAsia="黑体" w:hAnsi="黑体"/>
                <w:b/>
                <w:sz w:val="24"/>
              </w:rPr>
            </w:pPr>
            <w:r>
              <w:rPr>
                <w:rFonts w:ascii="黑体" w:eastAsia="黑体" w:hAnsi="黑体" w:hint="eastAsia"/>
                <w:b/>
                <w:sz w:val="24"/>
              </w:rPr>
              <w:t>职称</w:t>
            </w:r>
          </w:p>
        </w:tc>
        <w:tc>
          <w:tcPr>
            <w:tcW w:w="1929" w:type="dxa"/>
            <w:vAlign w:val="center"/>
          </w:tcPr>
          <w:p w:rsidR="00231172" w:rsidRDefault="00AE7EEC">
            <w:pPr>
              <w:tabs>
                <w:tab w:val="left" w:pos="630"/>
              </w:tabs>
              <w:spacing w:line="240" w:lineRule="atLeast"/>
              <w:jc w:val="center"/>
              <w:rPr>
                <w:rFonts w:ascii="黑体" w:eastAsia="黑体" w:hAnsi="黑体"/>
                <w:b/>
                <w:sz w:val="24"/>
              </w:rPr>
            </w:pPr>
            <w:r>
              <w:rPr>
                <w:rFonts w:ascii="黑体" w:eastAsia="黑体" w:hAnsi="黑体" w:hint="eastAsia"/>
                <w:b/>
                <w:sz w:val="24"/>
              </w:rPr>
              <w:t>身份证号码</w:t>
            </w:r>
          </w:p>
        </w:tc>
        <w:tc>
          <w:tcPr>
            <w:tcW w:w="3037" w:type="dxa"/>
            <w:vAlign w:val="center"/>
          </w:tcPr>
          <w:p w:rsidR="00231172" w:rsidRDefault="00AE7EEC">
            <w:pPr>
              <w:widowControl/>
              <w:jc w:val="center"/>
              <w:rPr>
                <w:rFonts w:ascii="黑体" w:eastAsia="黑体" w:hAnsi="黑体"/>
                <w:b/>
                <w:sz w:val="24"/>
              </w:rPr>
            </w:pPr>
            <w:r>
              <w:rPr>
                <w:rFonts w:ascii="黑体" w:eastAsia="黑体" w:hAnsi="黑体" w:hint="eastAsia"/>
                <w:b/>
                <w:sz w:val="24"/>
              </w:rPr>
              <w:t>项目分工</w:t>
            </w:r>
          </w:p>
        </w:tc>
        <w:tc>
          <w:tcPr>
            <w:tcW w:w="1134" w:type="dxa"/>
            <w:vAlign w:val="center"/>
          </w:tcPr>
          <w:p w:rsidR="00231172" w:rsidRDefault="00AE7EEC">
            <w:pPr>
              <w:spacing w:before="120" w:line="300" w:lineRule="exact"/>
              <w:jc w:val="center"/>
              <w:rPr>
                <w:rFonts w:ascii="黑体" w:eastAsia="黑体" w:hAnsi="黑体"/>
                <w:b/>
                <w:sz w:val="24"/>
              </w:rPr>
            </w:pPr>
            <w:r>
              <w:rPr>
                <w:rFonts w:ascii="黑体" w:eastAsia="黑体" w:hAnsi="黑体" w:hint="eastAsia"/>
                <w:b/>
                <w:sz w:val="24"/>
              </w:rPr>
              <w:t>每年工作</w:t>
            </w:r>
          </w:p>
          <w:p w:rsidR="00231172" w:rsidRDefault="00AE7EEC">
            <w:pPr>
              <w:widowControl/>
              <w:spacing w:line="300" w:lineRule="exact"/>
              <w:jc w:val="center"/>
              <w:rPr>
                <w:rFonts w:ascii="黑体" w:eastAsia="黑体" w:hAnsi="黑体"/>
                <w:b/>
                <w:sz w:val="24"/>
              </w:rPr>
            </w:pPr>
            <w:r>
              <w:rPr>
                <w:rFonts w:ascii="黑体" w:eastAsia="黑体" w:hAnsi="黑体" w:hint="eastAsia"/>
                <w:b/>
                <w:sz w:val="24"/>
              </w:rPr>
              <w:t>时间</w:t>
            </w:r>
            <w:r>
              <w:rPr>
                <w:rFonts w:ascii="黑体" w:eastAsia="黑体" w:hAnsi="黑体" w:hint="eastAsia"/>
                <w:b/>
                <w:sz w:val="24"/>
              </w:rPr>
              <w:t>(</w:t>
            </w:r>
            <w:r>
              <w:rPr>
                <w:rFonts w:ascii="黑体" w:eastAsia="黑体" w:hAnsi="黑体" w:hint="eastAsia"/>
                <w:b/>
                <w:sz w:val="24"/>
              </w:rPr>
              <w:t>月</w:t>
            </w:r>
            <w:r>
              <w:rPr>
                <w:rFonts w:ascii="黑体" w:eastAsia="黑体" w:hAnsi="黑体" w:hint="eastAsia"/>
                <w:b/>
                <w:sz w:val="24"/>
              </w:rPr>
              <w:t>)</w:t>
            </w:r>
          </w:p>
        </w:tc>
        <w:tc>
          <w:tcPr>
            <w:tcW w:w="1444" w:type="dxa"/>
            <w:tcBorders>
              <w:right w:val="single" w:sz="6" w:space="0" w:color="auto"/>
            </w:tcBorders>
            <w:vAlign w:val="center"/>
          </w:tcPr>
          <w:p w:rsidR="00231172" w:rsidRDefault="00AE7EEC">
            <w:pPr>
              <w:tabs>
                <w:tab w:val="left" w:pos="630"/>
              </w:tabs>
              <w:spacing w:line="280" w:lineRule="atLeast"/>
              <w:jc w:val="center"/>
              <w:rPr>
                <w:rFonts w:ascii="黑体" w:eastAsia="黑体" w:hAnsi="黑体"/>
                <w:b/>
                <w:sz w:val="24"/>
              </w:rPr>
            </w:pPr>
            <w:r>
              <w:rPr>
                <w:rFonts w:ascii="黑体" w:eastAsia="黑体" w:hAnsi="黑体" w:hint="eastAsia"/>
                <w:b/>
                <w:sz w:val="24"/>
              </w:rPr>
              <w:t>签</w:t>
            </w:r>
            <w:r>
              <w:rPr>
                <w:rFonts w:ascii="黑体" w:eastAsia="黑体" w:hAnsi="黑体" w:hint="eastAsia"/>
                <w:b/>
                <w:sz w:val="24"/>
              </w:rPr>
              <w:t xml:space="preserve"> </w:t>
            </w:r>
            <w:r>
              <w:rPr>
                <w:rFonts w:ascii="黑体" w:eastAsia="黑体" w:hAnsi="黑体" w:hint="eastAsia"/>
                <w:b/>
                <w:sz w:val="24"/>
              </w:rPr>
              <w:t>字</w:t>
            </w:r>
          </w:p>
        </w:tc>
      </w:tr>
      <w:tr w:rsidR="00231172">
        <w:trPr>
          <w:cantSplit/>
          <w:trHeight w:val="645"/>
          <w:jc w:val="center"/>
        </w:trPr>
        <w:tc>
          <w:tcPr>
            <w:tcW w:w="1302" w:type="dxa"/>
            <w:vAlign w:val="center"/>
          </w:tcPr>
          <w:p w:rsidR="00231172" w:rsidRDefault="00AE7EEC">
            <w:pPr>
              <w:tabs>
                <w:tab w:val="left" w:pos="630"/>
              </w:tabs>
              <w:jc w:val="center"/>
              <w:rPr>
                <w:rFonts w:ascii="仿宋_GB2312" w:eastAsia="仿宋_GB2312"/>
                <w:sz w:val="22"/>
              </w:rPr>
            </w:pPr>
            <w:r>
              <w:rPr>
                <w:rFonts w:ascii="仿宋_GB2312" w:eastAsia="仿宋_GB2312" w:hint="eastAsia"/>
                <w:sz w:val="22"/>
              </w:rPr>
              <w:t>项目</w:t>
            </w:r>
          </w:p>
          <w:p w:rsidR="00231172" w:rsidRDefault="00AE7EEC">
            <w:pPr>
              <w:tabs>
                <w:tab w:val="left" w:pos="630"/>
              </w:tabs>
              <w:jc w:val="center"/>
              <w:rPr>
                <w:rFonts w:ascii="仿宋_GB2312" w:eastAsia="仿宋_GB2312"/>
                <w:sz w:val="22"/>
              </w:rPr>
            </w:pPr>
            <w:r>
              <w:rPr>
                <w:rFonts w:ascii="仿宋_GB2312" w:eastAsia="仿宋_GB2312" w:hint="eastAsia"/>
                <w:sz w:val="22"/>
              </w:rPr>
              <w:t>负责人</w:t>
            </w:r>
          </w:p>
        </w:tc>
        <w:tc>
          <w:tcPr>
            <w:tcW w:w="709" w:type="dxa"/>
            <w:tcBorders>
              <w:right w:val="single" w:sz="4" w:space="0" w:color="auto"/>
            </w:tcBorders>
            <w:vAlign w:val="center"/>
          </w:tcPr>
          <w:p w:rsidR="00231172" w:rsidRDefault="00231172">
            <w:pPr>
              <w:tabs>
                <w:tab w:val="left" w:pos="630"/>
              </w:tabs>
              <w:jc w:val="center"/>
              <w:rPr>
                <w:rFonts w:ascii="仿宋_GB2312" w:eastAsia="仿宋_GB2312"/>
                <w:sz w:val="22"/>
              </w:rPr>
            </w:pPr>
          </w:p>
        </w:tc>
        <w:tc>
          <w:tcPr>
            <w:tcW w:w="860" w:type="dxa"/>
            <w:tcBorders>
              <w:left w:val="single" w:sz="4" w:space="0" w:color="auto"/>
            </w:tcBorders>
            <w:vAlign w:val="center"/>
          </w:tcPr>
          <w:p w:rsidR="00231172" w:rsidRDefault="00231172">
            <w:pPr>
              <w:tabs>
                <w:tab w:val="left" w:pos="630"/>
              </w:tabs>
              <w:jc w:val="center"/>
              <w:rPr>
                <w:rFonts w:ascii="仿宋_GB2312" w:eastAsia="仿宋_GB2312"/>
                <w:sz w:val="22"/>
              </w:rPr>
            </w:pPr>
          </w:p>
        </w:tc>
        <w:tc>
          <w:tcPr>
            <w:tcW w:w="2319" w:type="dxa"/>
            <w:vAlign w:val="center"/>
          </w:tcPr>
          <w:p w:rsidR="00231172" w:rsidRDefault="00231172">
            <w:pPr>
              <w:widowControl/>
              <w:jc w:val="center"/>
              <w:rPr>
                <w:rFonts w:ascii="仿宋_GB2312" w:eastAsia="仿宋_GB2312"/>
                <w:sz w:val="22"/>
              </w:rPr>
            </w:pPr>
          </w:p>
        </w:tc>
        <w:tc>
          <w:tcPr>
            <w:tcW w:w="1559" w:type="dxa"/>
            <w:vAlign w:val="center"/>
          </w:tcPr>
          <w:p w:rsidR="00231172" w:rsidRDefault="00231172">
            <w:pPr>
              <w:tabs>
                <w:tab w:val="left" w:pos="630"/>
              </w:tabs>
              <w:jc w:val="center"/>
              <w:rPr>
                <w:rFonts w:ascii="仿宋_GB2312" w:eastAsia="仿宋_GB2312"/>
                <w:sz w:val="22"/>
              </w:rPr>
            </w:pPr>
          </w:p>
        </w:tc>
        <w:tc>
          <w:tcPr>
            <w:tcW w:w="1929" w:type="dxa"/>
            <w:vAlign w:val="center"/>
          </w:tcPr>
          <w:p w:rsidR="00231172" w:rsidRDefault="00231172">
            <w:pPr>
              <w:tabs>
                <w:tab w:val="left" w:pos="630"/>
              </w:tabs>
              <w:spacing w:line="240" w:lineRule="atLeast"/>
              <w:jc w:val="center"/>
              <w:rPr>
                <w:rFonts w:ascii="黑体" w:eastAsia="黑体" w:hAnsi="黑体"/>
                <w:b/>
                <w:sz w:val="24"/>
              </w:rPr>
            </w:pPr>
          </w:p>
        </w:tc>
        <w:tc>
          <w:tcPr>
            <w:tcW w:w="3037" w:type="dxa"/>
            <w:vAlign w:val="center"/>
          </w:tcPr>
          <w:p w:rsidR="00231172" w:rsidRDefault="00231172">
            <w:pPr>
              <w:widowControl/>
              <w:jc w:val="left"/>
              <w:rPr>
                <w:rFonts w:ascii="仿宋_GB2312" w:eastAsia="仿宋_GB2312"/>
                <w:sz w:val="22"/>
              </w:rPr>
            </w:pPr>
          </w:p>
        </w:tc>
        <w:tc>
          <w:tcPr>
            <w:tcW w:w="1134" w:type="dxa"/>
            <w:vAlign w:val="center"/>
          </w:tcPr>
          <w:p w:rsidR="00231172" w:rsidRDefault="00231172">
            <w:pPr>
              <w:spacing w:before="120"/>
              <w:jc w:val="center"/>
              <w:rPr>
                <w:rFonts w:ascii="仿宋_GB2312" w:eastAsia="仿宋_GB2312"/>
                <w:sz w:val="22"/>
              </w:rPr>
            </w:pPr>
          </w:p>
        </w:tc>
        <w:tc>
          <w:tcPr>
            <w:tcW w:w="1444" w:type="dxa"/>
            <w:tcBorders>
              <w:right w:val="single" w:sz="6" w:space="0" w:color="auto"/>
            </w:tcBorders>
            <w:vAlign w:val="center"/>
          </w:tcPr>
          <w:p w:rsidR="00231172" w:rsidRDefault="00231172">
            <w:pPr>
              <w:tabs>
                <w:tab w:val="left" w:pos="630"/>
              </w:tabs>
              <w:jc w:val="center"/>
              <w:rPr>
                <w:rFonts w:ascii="仿宋_GB2312" w:eastAsia="仿宋_GB2312"/>
                <w:sz w:val="22"/>
              </w:rPr>
            </w:pPr>
          </w:p>
        </w:tc>
      </w:tr>
      <w:tr w:rsidR="00231172">
        <w:trPr>
          <w:cantSplit/>
          <w:trHeight w:val="645"/>
          <w:jc w:val="center"/>
        </w:trPr>
        <w:tc>
          <w:tcPr>
            <w:tcW w:w="1302" w:type="dxa"/>
            <w:vAlign w:val="center"/>
          </w:tcPr>
          <w:p w:rsidR="00231172" w:rsidRDefault="00AE7EEC">
            <w:pPr>
              <w:tabs>
                <w:tab w:val="left" w:pos="630"/>
              </w:tabs>
              <w:jc w:val="center"/>
              <w:rPr>
                <w:rFonts w:ascii="仿宋_GB2312" w:eastAsia="仿宋_GB2312"/>
                <w:sz w:val="22"/>
              </w:rPr>
            </w:pPr>
            <w:r>
              <w:rPr>
                <w:rFonts w:ascii="仿宋_GB2312" w:eastAsia="仿宋_GB2312" w:hint="eastAsia"/>
                <w:sz w:val="22"/>
              </w:rPr>
              <w:t>项目</w:t>
            </w:r>
          </w:p>
          <w:p w:rsidR="00231172" w:rsidRDefault="00AE7EEC">
            <w:pPr>
              <w:tabs>
                <w:tab w:val="left" w:pos="630"/>
              </w:tabs>
              <w:jc w:val="center"/>
              <w:rPr>
                <w:rFonts w:ascii="仿宋_GB2312" w:eastAsia="仿宋_GB2312"/>
                <w:sz w:val="22"/>
              </w:rPr>
            </w:pPr>
            <w:r>
              <w:rPr>
                <w:rFonts w:ascii="仿宋_GB2312" w:eastAsia="仿宋_GB2312" w:hint="eastAsia"/>
                <w:sz w:val="22"/>
              </w:rPr>
              <w:t>参与人</w:t>
            </w:r>
          </w:p>
        </w:tc>
        <w:tc>
          <w:tcPr>
            <w:tcW w:w="709" w:type="dxa"/>
            <w:tcBorders>
              <w:right w:val="single" w:sz="4" w:space="0" w:color="auto"/>
            </w:tcBorders>
            <w:vAlign w:val="center"/>
          </w:tcPr>
          <w:p w:rsidR="00231172" w:rsidRDefault="00231172">
            <w:pPr>
              <w:tabs>
                <w:tab w:val="left" w:pos="630"/>
              </w:tabs>
              <w:jc w:val="center"/>
              <w:rPr>
                <w:rFonts w:ascii="仿宋_GB2312" w:eastAsia="仿宋_GB2312"/>
                <w:sz w:val="22"/>
              </w:rPr>
            </w:pPr>
          </w:p>
        </w:tc>
        <w:tc>
          <w:tcPr>
            <w:tcW w:w="860" w:type="dxa"/>
            <w:tcBorders>
              <w:left w:val="single" w:sz="4" w:space="0" w:color="auto"/>
            </w:tcBorders>
            <w:vAlign w:val="center"/>
          </w:tcPr>
          <w:p w:rsidR="00231172" w:rsidRDefault="00231172">
            <w:pPr>
              <w:tabs>
                <w:tab w:val="left" w:pos="630"/>
              </w:tabs>
              <w:jc w:val="center"/>
              <w:rPr>
                <w:rFonts w:ascii="仿宋_GB2312" w:eastAsia="仿宋_GB2312"/>
                <w:sz w:val="22"/>
              </w:rPr>
            </w:pPr>
          </w:p>
        </w:tc>
        <w:tc>
          <w:tcPr>
            <w:tcW w:w="2319" w:type="dxa"/>
            <w:vAlign w:val="center"/>
          </w:tcPr>
          <w:p w:rsidR="00231172" w:rsidRDefault="00231172">
            <w:pPr>
              <w:widowControl/>
              <w:jc w:val="center"/>
              <w:rPr>
                <w:rFonts w:ascii="仿宋_GB2312" w:eastAsia="仿宋_GB2312"/>
                <w:sz w:val="22"/>
              </w:rPr>
            </w:pPr>
          </w:p>
        </w:tc>
        <w:tc>
          <w:tcPr>
            <w:tcW w:w="1559" w:type="dxa"/>
            <w:vAlign w:val="center"/>
          </w:tcPr>
          <w:p w:rsidR="00231172" w:rsidRDefault="00231172">
            <w:pPr>
              <w:tabs>
                <w:tab w:val="left" w:pos="630"/>
              </w:tabs>
              <w:jc w:val="center"/>
              <w:rPr>
                <w:rFonts w:ascii="仿宋_GB2312" w:eastAsia="仿宋_GB2312"/>
                <w:sz w:val="22"/>
              </w:rPr>
            </w:pPr>
          </w:p>
        </w:tc>
        <w:tc>
          <w:tcPr>
            <w:tcW w:w="1929" w:type="dxa"/>
            <w:vAlign w:val="center"/>
          </w:tcPr>
          <w:p w:rsidR="00231172" w:rsidRDefault="00231172">
            <w:pPr>
              <w:tabs>
                <w:tab w:val="left" w:pos="630"/>
              </w:tabs>
              <w:spacing w:line="240" w:lineRule="atLeast"/>
              <w:jc w:val="center"/>
              <w:rPr>
                <w:rFonts w:ascii="方正仿宋_GBK" w:eastAsia="方正仿宋_GBK"/>
              </w:rPr>
            </w:pPr>
          </w:p>
        </w:tc>
        <w:tc>
          <w:tcPr>
            <w:tcW w:w="3037" w:type="dxa"/>
            <w:vAlign w:val="center"/>
          </w:tcPr>
          <w:p w:rsidR="00231172" w:rsidRDefault="00231172">
            <w:pPr>
              <w:widowControl/>
              <w:jc w:val="left"/>
              <w:rPr>
                <w:rFonts w:ascii="仿宋_GB2312" w:eastAsia="仿宋_GB2312"/>
                <w:sz w:val="22"/>
              </w:rPr>
            </w:pPr>
          </w:p>
        </w:tc>
        <w:tc>
          <w:tcPr>
            <w:tcW w:w="1134" w:type="dxa"/>
            <w:vAlign w:val="center"/>
          </w:tcPr>
          <w:p w:rsidR="00231172" w:rsidRDefault="00231172">
            <w:pPr>
              <w:spacing w:before="120"/>
              <w:jc w:val="center"/>
              <w:rPr>
                <w:rFonts w:ascii="仿宋_GB2312" w:eastAsia="仿宋_GB2312"/>
                <w:sz w:val="22"/>
              </w:rPr>
            </w:pPr>
          </w:p>
        </w:tc>
        <w:tc>
          <w:tcPr>
            <w:tcW w:w="1444" w:type="dxa"/>
            <w:tcBorders>
              <w:right w:val="single" w:sz="6" w:space="0" w:color="auto"/>
            </w:tcBorders>
            <w:vAlign w:val="center"/>
          </w:tcPr>
          <w:p w:rsidR="00231172" w:rsidRDefault="00231172">
            <w:pPr>
              <w:tabs>
                <w:tab w:val="left" w:pos="630"/>
              </w:tabs>
              <w:jc w:val="center"/>
              <w:rPr>
                <w:rFonts w:ascii="仿宋_GB2312" w:eastAsia="仿宋_GB2312"/>
                <w:sz w:val="22"/>
              </w:rPr>
            </w:pPr>
          </w:p>
        </w:tc>
      </w:tr>
      <w:tr w:rsidR="00231172">
        <w:trPr>
          <w:cantSplit/>
          <w:trHeight w:val="645"/>
          <w:jc w:val="center"/>
        </w:trPr>
        <w:tc>
          <w:tcPr>
            <w:tcW w:w="1302" w:type="dxa"/>
            <w:vAlign w:val="center"/>
          </w:tcPr>
          <w:p w:rsidR="00231172" w:rsidRDefault="00AE7EEC">
            <w:pPr>
              <w:tabs>
                <w:tab w:val="left" w:pos="630"/>
              </w:tabs>
              <w:jc w:val="center"/>
              <w:rPr>
                <w:rFonts w:ascii="仿宋_GB2312" w:eastAsia="仿宋_GB2312"/>
                <w:sz w:val="22"/>
              </w:rPr>
            </w:pPr>
            <w:r>
              <w:rPr>
                <w:rFonts w:ascii="仿宋_GB2312" w:eastAsia="仿宋_GB2312" w:hint="eastAsia"/>
                <w:sz w:val="22"/>
              </w:rPr>
              <w:t>【自行添加】</w:t>
            </w:r>
          </w:p>
        </w:tc>
        <w:tc>
          <w:tcPr>
            <w:tcW w:w="709" w:type="dxa"/>
            <w:tcBorders>
              <w:right w:val="single" w:sz="4" w:space="0" w:color="auto"/>
            </w:tcBorders>
            <w:vAlign w:val="center"/>
          </w:tcPr>
          <w:p w:rsidR="00231172" w:rsidRDefault="00231172">
            <w:pPr>
              <w:tabs>
                <w:tab w:val="left" w:pos="630"/>
              </w:tabs>
              <w:jc w:val="center"/>
              <w:rPr>
                <w:rFonts w:ascii="仿宋_GB2312" w:eastAsia="仿宋_GB2312"/>
                <w:sz w:val="22"/>
              </w:rPr>
            </w:pPr>
          </w:p>
        </w:tc>
        <w:tc>
          <w:tcPr>
            <w:tcW w:w="860" w:type="dxa"/>
            <w:tcBorders>
              <w:left w:val="single" w:sz="4" w:space="0" w:color="auto"/>
            </w:tcBorders>
            <w:vAlign w:val="center"/>
          </w:tcPr>
          <w:p w:rsidR="00231172" w:rsidRDefault="00231172">
            <w:pPr>
              <w:tabs>
                <w:tab w:val="left" w:pos="630"/>
              </w:tabs>
              <w:jc w:val="center"/>
              <w:rPr>
                <w:rFonts w:ascii="仿宋_GB2312" w:eastAsia="仿宋_GB2312"/>
                <w:sz w:val="22"/>
              </w:rPr>
            </w:pPr>
          </w:p>
        </w:tc>
        <w:tc>
          <w:tcPr>
            <w:tcW w:w="2319" w:type="dxa"/>
            <w:vAlign w:val="center"/>
          </w:tcPr>
          <w:p w:rsidR="00231172" w:rsidRDefault="00231172">
            <w:pPr>
              <w:widowControl/>
              <w:jc w:val="center"/>
              <w:rPr>
                <w:rFonts w:ascii="仿宋_GB2312" w:eastAsia="仿宋_GB2312"/>
                <w:sz w:val="22"/>
              </w:rPr>
            </w:pPr>
          </w:p>
        </w:tc>
        <w:tc>
          <w:tcPr>
            <w:tcW w:w="1559" w:type="dxa"/>
            <w:vAlign w:val="center"/>
          </w:tcPr>
          <w:p w:rsidR="00231172" w:rsidRDefault="00231172">
            <w:pPr>
              <w:tabs>
                <w:tab w:val="left" w:pos="630"/>
              </w:tabs>
              <w:jc w:val="center"/>
              <w:rPr>
                <w:rFonts w:ascii="仿宋_GB2312" w:eastAsia="仿宋_GB2312"/>
                <w:sz w:val="22"/>
              </w:rPr>
            </w:pPr>
          </w:p>
        </w:tc>
        <w:tc>
          <w:tcPr>
            <w:tcW w:w="1929" w:type="dxa"/>
            <w:vAlign w:val="center"/>
          </w:tcPr>
          <w:p w:rsidR="00231172" w:rsidRDefault="00231172">
            <w:pPr>
              <w:tabs>
                <w:tab w:val="left" w:pos="630"/>
              </w:tabs>
              <w:spacing w:line="240" w:lineRule="atLeast"/>
              <w:jc w:val="center"/>
              <w:rPr>
                <w:rFonts w:ascii="方正仿宋_GBK" w:eastAsia="方正仿宋_GBK"/>
              </w:rPr>
            </w:pPr>
          </w:p>
        </w:tc>
        <w:tc>
          <w:tcPr>
            <w:tcW w:w="3037" w:type="dxa"/>
            <w:vAlign w:val="center"/>
          </w:tcPr>
          <w:p w:rsidR="00231172" w:rsidRDefault="00231172">
            <w:pPr>
              <w:widowControl/>
              <w:jc w:val="left"/>
              <w:rPr>
                <w:rFonts w:ascii="仿宋_GB2312" w:eastAsia="仿宋_GB2312"/>
                <w:sz w:val="22"/>
              </w:rPr>
            </w:pPr>
          </w:p>
        </w:tc>
        <w:tc>
          <w:tcPr>
            <w:tcW w:w="1134" w:type="dxa"/>
            <w:vAlign w:val="center"/>
          </w:tcPr>
          <w:p w:rsidR="00231172" w:rsidRDefault="00231172">
            <w:pPr>
              <w:spacing w:before="120"/>
              <w:jc w:val="center"/>
              <w:rPr>
                <w:rFonts w:ascii="仿宋_GB2312" w:eastAsia="仿宋_GB2312"/>
                <w:sz w:val="22"/>
              </w:rPr>
            </w:pPr>
          </w:p>
        </w:tc>
        <w:tc>
          <w:tcPr>
            <w:tcW w:w="1444" w:type="dxa"/>
            <w:tcBorders>
              <w:right w:val="single" w:sz="6" w:space="0" w:color="auto"/>
            </w:tcBorders>
            <w:vAlign w:val="center"/>
          </w:tcPr>
          <w:p w:rsidR="00231172" w:rsidRDefault="00231172">
            <w:pPr>
              <w:tabs>
                <w:tab w:val="left" w:pos="630"/>
              </w:tabs>
              <w:jc w:val="center"/>
              <w:rPr>
                <w:rFonts w:ascii="仿宋_GB2312" w:eastAsia="仿宋_GB2312"/>
                <w:sz w:val="22"/>
              </w:rPr>
            </w:pPr>
          </w:p>
        </w:tc>
      </w:tr>
    </w:tbl>
    <w:p w:rsidR="00231172" w:rsidRDefault="00AE7EEC">
      <w:pPr>
        <w:pStyle w:val="Default"/>
        <w:adjustRightInd/>
        <w:ind w:firstLineChars="200" w:firstLine="480"/>
        <w:rPr>
          <w:rFonts w:ascii="方正仿宋_GBK" w:eastAsia="方正仿宋_GBK"/>
          <w:color w:val="000000" w:themeColor="text1"/>
          <w:kern w:val="2"/>
        </w:rPr>
      </w:pPr>
      <w:r>
        <w:rPr>
          <w:rFonts w:ascii="方正仿宋_GBK" w:eastAsia="方正仿宋_GBK"/>
          <w:color w:val="auto"/>
          <w:kern w:val="2"/>
        </w:rPr>
        <w:t>注：</w:t>
      </w:r>
      <w:r>
        <w:rPr>
          <w:rFonts w:ascii="方正仿宋_GBK" w:eastAsia="方正仿宋_GBK"/>
          <w:color w:val="auto"/>
          <w:kern w:val="2"/>
        </w:rPr>
        <w:t xml:space="preserve">1. </w:t>
      </w:r>
      <w:r>
        <w:rPr>
          <w:rFonts w:ascii="方正仿宋_GBK" w:eastAsia="方正仿宋_GBK" w:hint="eastAsia"/>
          <w:color w:val="000000" w:themeColor="text1"/>
          <w:kern w:val="2"/>
        </w:rPr>
        <w:t>同</w:t>
      </w:r>
      <w:proofErr w:type="gramStart"/>
      <w:r>
        <w:rPr>
          <w:rFonts w:ascii="方正仿宋_GBK" w:eastAsia="方正仿宋_GBK" w:hint="eastAsia"/>
          <w:color w:val="000000" w:themeColor="text1"/>
          <w:kern w:val="2"/>
        </w:rPr>
        <w:t>一</w:t>
      </w:r>
      <w:proofErr w:type="gramEnd"/>
      <w:r>
        <w:rPr>
          <w:rFonts w:ascii="方正仿宋_GBK" w:eastAsia="方正仿宋_GBK" w:hint="eastAsia"/>
          <w:color w:val="000000" w:themeColor="text1"/>
          <w:kern w:val="2"/>
        </w:rPr>
        <w:t>年度每位项目申请人</w:t>
      </w:r>
      <w:proofErr w:type="gramStart"/>
      <w:r>
        <w:rPr>
          <w:rFonts w:ascii="方正仿宋_GBK" w:eastAsia="方正仿宋_GBK" w:hint="eastAsia"/>
          <w:color w:val="000000" w:themeColor="text1"/>
          <w:kern w:val="2"/>
        </w:rPr>
        <w:t>限申请市</w:t>
      </w:r>
      <w:proofErr w:type="gramEnd"/>
      <w:r>
        <w:rPr>
          <w:rFonts w:ascii="方正仿宋_GBK" w:eastAsia="方正仿宋_GBK" w:hint="eastAsia"/>
          <w:color w:val="000000" w:themeColor="text1"/>
          <w:kern w:val="2"/>
        </w:rPr>
        <w:t>自然科学基金</w:t>
      </w:r>
      <w:r>
        <w:rPr>
          <w:rFonts w:ascii="方正仿宋_GBK" w:eastAsia="方正仿宋_GBK" w:hint="eastAsia"/>
          <w:color w:val="000000" w:themeColor="text1"/>
          <w:kern w:val="2"/>
        </w:rPr>
        <w:t>项目</w:t>
      </w:r>
      <w:r>
        <w:rPr>
          <w:rFonts w:ascii="方正仿宋_GBK" w:eastAsia="方正仿宋_GBK" w:hint="eastAsia"/>
          <w:color w:val="000000" w:themeColor="text1"/>
          <w:kern w:val="2"/>
        </w:rPr>
        <w:t>1</w:t>
      </w:r>
      <w:r>
        <w:rPr>
          <w:rFonts w:ascii="方正仿宋_GBK" w:eastAsia="方正仿宋_GBK" w:hint="eastAsia"/>
          <w:color w:val="000000" w:themeColor="text1"/>
          <w:kern w:val="2"/>
        </w:rPr>
        <w:t>项。项目负责人申请主持项目和主持在</w:t>
      </w:r>
      <w:proofErr w:type="gramStart"/>
      <w:r>
        <w:rPr>
          <w:rFonts w:ascii="方正仿宋_GBK" w:eastAsia="方正仿宋_GBK" w:hint="eastAsia"/>
          <w:color w:val="000000" w:themeColor="text1"/>
          <w:kern w:val="2"/>
        </w:rPr>
        <w:t>研</w:t>
      </w:r>
      <w:proofErr w:type="gramEnd"/>
      <w:r>
        <w:rPr>
          <w:rFonts w:ascii="方正仿宋_GBK" w:eastAsia="方正仿宋_GBK" w:hint="eastAsia"/>
          <w:color w:val="000000" w:themeColor="text1"/>
          <w:kern w:val="2"/>
        </w:rPr>
        <w:t>项目的总数不超过</w:t>
      </w:r>
      <w:r>
        <w:rPr>
          <w:rFonts w:ascii="方正仿宋_GBK" w:eastAsia="方正仿宋_GBK" w:hint="eastAsia"/>
          <w:color w:val="000000" w:themeColor="text1"/>
          <w:kern w:val="2"/>
        </w:rPr>
        <w:t>1</w:t>
      </w:r>
      <w:r>
        <w:rPr>
          <w:rFonts w:ascii="方正仿宋_GBK" w:eastAsia="方正仿宋_GBK" w:hint="eastAsia"/>
          <w:color w:val="000000" w:themeColor="text1"/>
          <w:kern w:val="2"/>
        </w:rPr>
        <w:t>项；项目参与人参与申请项目和在</w:t>
      </w:r>
      <w:proofErr w:type="gramStart"/>
      <w:r>
        <w:rPr>
          <w:rFonts w:ascii="方正仿宋_GBK" w:eastAsia="方正仿宋_GBK" w:hint="eastAsia"/>
          <w:color w:val="000000" w:themeColor="text1"/>
          <w:kern w:val="2"/>
        </w:rPr>
        <w:t>研</w:t>
      </w:r>
      <w:proofErr w:type="gramEnd"/>
      <w:r>
        <w:rPr>
          <w:rFonts w:ascii="方正仿宋_GBK" w:eastAsia="方正仿宋_GBK" w:hint="eastAsia"/>
          <w:color w:val="000000" w:themeColor="text1"/>
          <w:kern w:val="2"/>
        </w:rPr>
        <w:t>项目不超过</w:t>
      </w:r>
      <w:r>
        <w:rPr>
          <w:rFonts w:ascii="方正仿宋_GBK" w:eastAsia="方正仿宋_GBK" w:hint="eastAsia"/>
          <w:color w:val="000000" w:themeColor="text1"/>
          <w:kern w:val="2"/>
        </w:rPr>
        <w:t>2</w:t>
      </w:r>
      <w:r>
        <w:rPr>
          <w:rFonts w:ascii="方正仿宋_GBK" w:eastAsia="方正仿宋_GBK" w:hint="eastAsia"/>
          <w:color w:val="000000" w:themeColor="text1"/>
          <w:kern w:val="2"/>
        </w:rPr>
        <w:t>项。</w:t>
      </w:r>
    </w:p>
    <w:p w:rsidR="00231172" w:rsidRDefault="00AE7EEC">
      <w:pPr>
        <w:pStyle w:val="Default"/>
        <w:adjustRightInd/>
        <w:ind w:firstLineChars="400" w:firstLine="960"/>
        <w:rPr>
          <w:rFonts w:ascii="黑体" w:eastAsia="黑体" w:hAnsi="黑体"/>
          <w:color w:val="auto"/>
          <w:sz w:val="30"/>
          <w:szCs w:val="30"/>
        </w:rPr>
      </w:pPr>
      <w:r>
        <w:rPr>
          <w:rFonts w:ascii="方正仿宋_GBK" w:eastAsia="方正仿宋_GBK"/>
          <w:color w:val="auto"/>
          <w:kern w:val="2"/>
        </w:rPr>
        <w:t xml:space="preserve">2. </w:t>
      </w:r>
      <w:r>
        <w:rPr>
          <w:rFonts w:ascii="方正仿宋_GBK" w:eastAsia="方正仿宋_GBK"/>
          <w:color w:val="auto"/>
          <w:kern w:val="2"/>
        </w:rPr>
        <w:t>所有参与单位至少有一人作为研发团</w:t>
      </w:r>
      <w:bookmarkStart w:id="10" w:name="_GoBack"/>
      <w:bookmarkEnd w:id="10"/>
      <w:r>
        <w:rPr>
          <w:rFonts w:ascii="方正仿宋_GBK" w:eastAsia="方正仿宋_GBK"/>
          <w:color w:val="auto"/>
          <w:kern w:val="2"/>
        </w:rPr>
        <w:t>队成员。</w:t>
      </w:r>
    </w:p>
    <w:p w:rsidR="00231172" w:rsidRDefault="00231172">
      <w:pPr>
        <w:spacing w:line="580" w:lineRule="exact"/>
        <w:jc w:val="left"/>
        <w:rPr>
          <w:rFonts w:ascii="黑体" w:eastAsia="黑体" w:hAnsi="黑体"/>
          <w:kern w:val="0"/>
          <w:sz w:val="30"/>
          <w:szCs w:val="30"/>
        </w:rPr>
      </w:pPr>
    </w:p>
    <w:p w:rsidR="00231172" w:rsidRDefault="00231172">
      <w:pPr>
        <w:spacing w:line="580" w:lineRule="exact"/>
        <w:jc w:val="left"/>
        <w:rPr>
          <w:rFonts w:ascii="黑体" w:eastAsia="黑体" w:hAnsi="黑体"/>
          <w:kern w:val="0"/>
          <w:sz w:val="30"/>
          <w:szCs w:val="30"/>
        </w:rPr>
      </w:pPr>
    </w:p>
    <w:p w:rsidR="00231172" w:rsidRDefault="00231172">
      <w:pPr>
        <w:spacing w:line="360" w:lineRule="auto"/>
        <w:ind w:firstLineChars="200" w:firstLine="600"/>
        <w:rPr>
          <w:rFonts w:ascii="仿宋" w:eastAsia="仿宋" w:hAnsi="仿宋"/>
          <w:sz w:val="30"/>
          <w:szCs w:val="30"/>
        </w:rPr>
      </w:pPr>
    </w:p>
    <w:p w:rsidR="00231172" w:rsidRDefault="00231172">
      <w:pPr>
        <w:spacing w:line="360" w:lineRule="auto"/>
        <w:ind w:firstLineChars="200" w:firstLine="600"/>
        <w:rPr>
          <w:rFonts w:ascii="仿宋" w:eastAsia="仿宋" w:hAnsi="仿宋"/>
          <w:sz w:val="30"/>
          <w:szCs w:val="30"/>
        </w:rPr>
        <w:sectPr w:rsidR="00231172">
          <w:footerReference w:type="default" r:id="rId10"/>
          <w:pgSz w:w="16838" w:h="11906" w:orient="landscape"/>
          <w:pgMar w:top="1797" w:right="1440" w:bottom="1797" w:left="1440" w:header="851" w:footer="992" w:gutter="0"/>
          <w:cols w:space="720"/>
          <w:docGrid w:linePitch="312"/>
        </w:sectPr>
      </w:pPr>
    </w:p>
    <w:p w:rsidR="00231172" w:rsidRDefault="00AE7EEC">
      <w:pPr>
        <w:spacing w:line="360" w:lineRule="auto"/>
        <w:ind w:firstLineChars="200" w:firstLine="560"/>
        <w:rPr>
          <w:rFonts w:ascii="仿宋" w:eastAsia="仿宋" w:hAnsi="仿宋"/>
          <w:sz w:val="28"/>
          <w:szCs w:val="28"/>
        </w:rPr>
      </w:pPr>
      <w:bookmarkStart w:id="11" w:name="sqszw"/>
      <w:bookmarkEnd w:id="11"/>
      <w:r>
        <w:rPr>
          <w:rFonts w:ascii="黑体" w:eastAsia="黑体" w:hAnsi="黑体" w:hint="eastAsia"/>
          <w:sz w:val="28"/>
          <w:szCs w:val="28"/>
        </w:rPr>
        <w:t>三、立项依据</w:t>
      </w:r>
      <w:r>
        <w:rPr>
          <w:rFonts w:ascii="仿宋" w:eastAsia="仿宋" w:hAnsi="仿宋" w:hint="eastAsia"/>
          <w:sz w:val="28"/>
          <w:szCs w:val="28"/>
        </w:rPr>
        <w:t>（包括研究意义、国内外研究现状及发展趋势，需结合科学研究发展趋势来论述科学意义；或结合重庆市经济和社会发展中迫切需要解决的关键科技问题来论述其应用前景。不超过</w:t>
      </w:r>
      <w:r>
        <w:rPr>
          <w:rFonts w:ascii="仿宋" w:eastAsia="仿宋" w:hAnsi="仿宋" w:hint="eastAsia"/>
          <w:sz w:val="28"/>
          <w:szCs w:val="28"/>
        </w:rPr>
        <w:t>3000</w:t>
      </w:r>
      <w:r>
        <w:rPr>
          <w:rFonts w:ascii="仿宋" w:eastAsia="仿宋" w:hAnsi="仿宋" w:hint="eastAsia"/>
          <w:sz w:val="28"/>
          <w:szCs w:val="28"/>
        </w:rPr>
        <w:t>字。）</w:t>
      </w:r>
    </w:p>
    <w:p w:rsidR="00231172" w:rsidRDefault="00AE7EEC">
      <w:pPr>
        <w:spacing w:line="360" w:lineRule="auto"/>
        <w:ind w:firstLineChars="200" w:firstLine="560"/>
        <w:rPr>
          <w:rFonts w:ascii="仿宋" w:eastAsia="仿宋" w:hAnsi="仿宋"/>
          <w:sz w:val="28"/>
          <w:szCs w:val="28"/>
        </w:rPr>
      </w:pPr>
      <w:r>
        <w:rPr>
          <w:rFonts w:ascii="黑体" w:eastAsia="黑体" w:hAnsi="黑体" w:hint="eastAsia"/>
          <w:sz w:val="28"/>
          <w:szCs w:val="28"/>
        </w:rPr>
        <w:t>四、研究内容</w:t>
      </w:r>
      <w:r>
        <w:rPr>
          <w:rFonts w:ascii="黑体" w:eastAsia="黑体" w:hAnsi="黑体"/>
          <w:sz w:val="28"/>
          <w:szCs w:val="28"/>
        </w:rPr>
        <w:t>与</w:t>
      </w:r>
      <w:r>
        <w:rPr>
          <w:rFonts w:ascii="黑体" w:eastAsia="黑体" w:hAnsi="黑体" w:hint="eastAsia"/>
          <w:sz w:val="28"/>
          <w:szCs w:val="28"/>
        </w:rPr>
        <w:t>目标</w:t>
      </w:r>
      <w:r>
        <w:rPr>
          <w:rFonts w:ascii="仿宋" w:eastAsia="仿宋" w:hAnsi="仿宋" w:hint="eastAsia"/>
          <w:sz w:val="28"/>
          <w:szCs w:val="28"/>
        </w:rPr>
        <w:t>（包括具体研究内容、拟解决的关键科学问题和预期目标等）</w:t>
      </w:r>
    </w:p>
    <w:p w:rsidR="00231172" w:rsidRDefault="00AE7EEC">
      <w:pPr>
        <w:spacing w:line="360" w:lineRule="auto"/>
        <w:ind w:firstLineChars="200" w:firstLine="560"/>
        <w:rPr>
          <w:rFonts w:ascii="仿宋" w:eastAsia="仿宋" w:hAnsi="仿宋"/>
          <w:sz w:val="28"/>
          <w:szCs w:val="28"/>
        </w:rPr>
      </w:pPr>
      <w:r>
        <w:rPr>
          <w:rFonts w:ascii="黑体" w:eastAsia="黑体" w:hAnsi="黑体" w:hint="eastAsia"/>
          <w:sz w:val="28"/>
          <w:szCs w:val="28"/>
        </w:rPr>
        <w:t>五、研究方案</w:t>
      </w:r>
      <w:r>
        <w:rPr>
          <w:rFonts w:ascii="仿宋" w:eastAsia="仿宋" w:hAnsi="仿宋" w:hint="eastAsia"/>
          <w:sz w:val="28"/>
          <w:szCs w:val="28"/>
        </w:rPr>
        <w:t>（包括总体设计思路、技术路线、实验技术方案及可行性分析等）</w:t>
      </w:r>
    </w:p>
    <w:p w:rsidR="00231172" w:rsidRDefault="00AE7EEC">
      <w:pPr>
        <w:spacing w:line="360" w:lineRule="auto"/>
        <w:ind w:firstLineChars="200" w:firstLine="560"/>
        <w:rPr>
          <w:rFonts w:ascii="黑体" w:eastAsia="黑体" w:hAnsi="黑体"/>
          <w:sz w:val="28"/>
          <w:szCs w:val="28"/>
        </w:rPr>
      </w:pPr>
      <w:r>
        <w:rPr>
          <w:rFonts w:ascii="黑体" w:eastAsia="黑体" w:hAnsi="黑体" w:hint="eastAsia"/>
          <w:sz w:val="28"/>
          <w:szCs w:val="28"/>
        </w:rPr>
        <w:t>六、项目特色与创新点</w:t>
      </w:r>
    </w:p>
    <w:p w:rsidR="00231172" w:rsidRDefault="00AE7EEC">
      <w:pPr>
        <w:spacing w:line="360" w:lineRule="auto"/>
        <w:ind w:firstLineChars="200" w:firstLine="560"/>
        <w:rPr>
          <w:rFonts w:ascii="仿宋" w:eastAsia="仿宋" w:hAnsi="仿宋"/>
          <w:sz w:val="28"/>
          <w:szCs w:val="28"/>
        </w:rPr>
      </w:pPr>
      <w:r>
        <w:rPr>
          <w:rFonts w:ascii="黑体" w:eastAsia="黑体" w:hAnsi="黑体" w:hint="eastAsia"/>
          <w:sz w:val="28"/>
          <w:szCs w:val="28"/>
        </w:rPr>
        <w:t>七、研究基础与工作条件</w:t>
      </w:r>
      <w:r>
        <w:rPr>
          <w:rFonts w:ascii="仿宋" w:eastAsia="仿宋" w:hAnsi="仿宋" w:hint="eastAsia"/>
          <w:sz w:val="28"/>
          <w:szCs w:val="28"/>
        </w:rPr>
        <w:t>（项目申请人、研究骨干近</w:t>
      </w:r>
      <w:r>
        <w:rPr>
          <w:rFonts w:ascii="仿宋" w:eastAsia="仿宋" w:hAnsi="仿宋" w:hint="eastAsia"/>
          <w:sz w:val="28"/>
          <w:szCs w:val="28"/>
        </w:rPr>
        <w:t>5</w:t>
      </w:r>
      <w:r>
        <w:rPr>
          <w:rFonts w:ascii="仿宋" w:eastAsia="仿宋" w:hAnsi="仿宋" w:hint="eastAsia"/>
          <w:sz w:val="28"/>
          <w:szCs w:val="28"/>
        </w:rPr>
        <w:t>年来主持或参与科研项目情况及主要学术成绩；项目实施所具备的工作条</w:t>
      </w:r>
      <w:r>
        <w:rPr>
          <w:rFonts w:ascii="仿宋" w:eastAsia="仿宋" w:hAnsi="仿宋" w:hint="eastAsia"/>
          <w:sz w:val="28"/>
          <w:szCs w:val="28"/>
        </w:rPr>
        <w:t>件等）</w:t>
      </w:r>
    </w:p>
    <w:p w:rsidR="00231172" w:rsidRDefault="00231172">
      <w:pPr>
        <w:spacing w:line="360" w:lineRule="auto"/>
        <w:ind w:firstLineChars="200" w:firstLine="560"/>
        <w:rPr>
          <w:rFonts w:ascii="黑体" w:eastAsia="黑体" w:hAnsi="黑体"/>
          <w:sz w:val="28"/>
          <w:szCs w:val="28"/>
        </w:rPr>
      </w:pPr>
    </w:p>
    <w:p w:rsidR="00231172" w:rsidRDefault="00AE7EEC">
      <w:pPr>
        <w:spacing w:line="360" w:lineRule="auto"/>
        <w:ind w:firstLineChars="200" w:firstLine="560"/>
        <w:rPr>
          <w:rFonts w:ascii="黑体" w:eastAsia="黑体" w:hAnsi="黑体"/>
          <w:sz w:val="28"/>
          <w:szCs w:val="28"/>
        </w:rPr>
      </w:pPr>
      <w:r>
        <w:rPr>
          <w:rFonts w:ascii="黑体" w:eastAsia="黑体" w:hAnsi="黑体" w:hint="eastAsia"/>
          <w:sz w:val="28"/>
          <w:szCs w:val="28"/>
        </w:rPr>
        <w:t>八、研究成果及考核指标</w:t>
      </w:r>
    </w:p>
    <w:p w:rsidR="00231172" w:rsidRDefault="00AE7EEC">
      <w:pPr>
        <w:spacing w:line="360" w:lineRule="auto"/>
        <w:ind w:firstLineChars="200" w:firstLine="562"/>
        <w:rPr>
          <w:rFonts w:ascii="楷体" w:eastAsia="楷体" w:hAnsi="楷体"/>
          <w:b/>
          <w:sz w:val="28"/>
          <w:szCs w:val="28"/>
        </w:rPr>
      </w:pPr>
      <w:r>
        <w:rPr>
          <w:rFonts w:ascii="楷体" w:eastAsia="楷体" w:hAnsi="楷体" w:hint="eastAsia"/>
          <w:b/>
          <w:sz w:val="28"/>
          <w:szCs w:val="28"/>
        </w:rPr>
        <w:t>（一）预期研究成果及考核指标概述（</w:t>
      </w:r>
      <w:r>
        <w:rPr>
          <w:rFonts w:ascii="楷体" w:eastAsia="楷体" w:hAnsi="楷体" w:hint="eastAsia"/>
          <w:b/>
          <w:sz w:val="28"/>
          <w:szCs w:val="28"/>
        </w:rPr>
        <w:t>800</w:t>
      </w:r>
      <w:r>
        <w:rPr>
          <w:rFonts w:ascii="楷体" w:eastAsia="楷体" w:hAnsi="楷体" w:hint="eastAsia"/>
          <w:b/>
          <w:sz w:val="28"/>
          <w:szCs w:val="28"/>
        </w:rPr>
        <w:t>字内）</w:t>
      </w:r>
    </w:p>
    <w:p w:rsidR="00231172" w:rsidRDefault="00231172">
      <w:pPr>
        <w:spacing w:line="360" w:lineRule="auto"/>
        <w:ind w:firstLineChars="200" w:firstLine="562"/>
        <w:rPr>
          <w:rFonts w:ascii="楷体" w:eastAsia="楷体" w:hAnsi="楷体"/>
          <w:b/>
          <w:sz w:val="28"/>
          <w:szCs w:val="28"/>
        </w:rPr>
      </w:pPr>
    </w:p>
    <w:p w:rsidR="00231172" w:rsidRDefault="00AE7EEC">
      <w:pPr>
        <w:spacing w:line="360" w:lineRule="auto"/>
        <w:ind w:firstLineChars="200" w:firstLine="562"/>
        <w:rPr>
          <w:rFonts w:ascii="楷体" w:eastAsia="楷体" w:hAnsi="楷体"/>
          <w:b/>
          <w:sz w:val="22"/>
        </w:rPr>
      </w:pPr>
      <w:r>
        <w:rPr>
          <w:rFonts w:ascii="楷体" w:eastAsia="楷体" w:hAnsi="楷体" w:hint="eastAsia"/>
          <w:b/>
          <w:sz w:val="28"/>
          <w:szCs w:val="28"/>
        </w:rPr>
        <w:t>（二）阶段性工作计划及考核指标（考核</w:t>
      </w:r>
      <w:r>
        <w:rPr>
          <w:rFonts w:ascii="楷体" w:eastAsia="楷体" w:hAnsi="楷体"/>
          <w:b/>
          <w:sz w:val="28"/>
          <w:szCs w:val="28"/>
        </w:rPr>
        <w:t>指标务必量化</w:t>
      </w:r>
      <w:r>
        <w:rPr>
          <w:rFonts w:ascii="楷体" w:eastAsia="楷体" w:hAnsi="楷体" w:hint="eastAsia"/>
          <w:b/>
          <w:sz w:val="28"/>
          <w:szCs w:val="28"/>
        </w:rPr>
        <w:t>）</w:t>
      </w:r>
    </w:p>
    <w:tbl>
      <w:tblPr>
        <w:tblW w:w="101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2"/>
        <w:gridCol w:w="1989"/>
        <w:gridCol w:w="3242"/>
        <w:gridCol w:w="3074"/>
      </w:tblGrid>
      <w:tr w:rsidR="00231172">
        <w:trPr>
          <w:trHeight w:val="567"/>
          <w:jc w:val="center"/>
        </w:trPr>
        <w:tc>
          <w:tcPr>
            <w:tcW w:w="1842" w:type="dxa"/>
            <w:vAlign w:val="center"/>
          </w:tcPr>
          <w:p w:rsidR="00231172" w:rsidRDefault="00AE7EEC">
            <w:pPr>
              <w:jc w:val="center"/>
              <w:rPr>
                <w:rFonts w:ascii="黑体" w:eastAsia="黑体" w:hAnsi="黑体"/>
                <w:sz w:val="24"/>
              </w:rPr>
            </w:pPr>
            <w:r>
              <w:rPr>
                <w:rFonts w:ascii="黑体" w:eastAsia="黑体" w:hAnsi="黑体" w:hint="eastAsia"/>
                <w:sz w:val="24"/>
              </w:rPr>
              <w:t>时间阶段</w:t>
            </w:r>
          </w:p>
        </w:tc>
        <w:tc>
          <w:tcPr>
            <w:tcW w:w="1989" w:type="dxa"/>
            <w:vAlign w:val="center"/>
          </w:tcPr>
          <w:p w:rsidR="00231172" w:rsidRDefault="00AE7EEC">
            <w:pPr>
              <w:jc w:val="center"/>
              <w:rPr>
                <w:rFonts w:ascii="黑体" w:eastAsia="黑体" w:hAnsi="黑体"/>
                <w:sz w:val="24"/>
              </w:rPr>
            </w:pPr>
            <w:r>
              <w:rPr>
                <w:rFonts w:ascii="黑体" w:eastAsia="黑体" w:hAnsi="黑体" w:hint="eastAsia"/>
                <w:sz w:val="24"/>
              </w:rPr>
              <w:t>工作内容</w:t>
            </w:r>
          </w:p>
        </w:tc>
        <w:tc>
          <w:tcPr>
            <w:tcW w:w="3242" w:type="dxa"/>
            <w:vAlign w:val="center"/>
          </w:tcPr>
          <w:p w:rsidR="00231172" w:rsidRDefault="00AE7EEC">
            <w:pPr>
              <w:jc w:val="center"/>
              <w:rPr>
                <w:rFonts w:ascii="黑体" w:eastAsia="黑体" w:hAnsi="黑体"/>
                <w:sz w:val="24"/>
              </w:rPr>
            </w:pPr>
            <w:r>
              <w:rPr>
                <w:rFonts w:ascii="黑体" w:eastAsia="黑体" w:hAnsi="黑体" w:hint="eastAsia"/>
                <w:sz w:val="24"/>
              </w:rPr>
              <w:t>拟解决的关键问题</w:t>
            </w:r>
          </w:p>
        </w:tc>
        <w:tc>
          <w:tcPr>
            <w:tcW w:w="3074" w:type="dxa"/>
            <w:vAlign w:val="center"/>
          </w:tcPr>
          <w:p w:rsidR="00231172" w:rsidRDefault="00AE7EEC">
            <w:pPr>
              <w:jc w:val="center"/>
              <w:rPr>
                <w:rFonts w:ascii="黑体" w:eastAsia="黑体" w:hAnsi="黑体"/>
                <w:sz w:val="24"/>
              </w:rPr>
            </w:pPr>
            <w:r>
              <w:rPr>
                <w:rFonts w:ascii="黑体" w:eastAsia="黑体" w:hAnsi="黑体" w:hint="eastAsia"/>
                <w:sz w:val="24"/>
              </w:rPr>
              <w:t>考核指标</w:t>
            </w:r>
          </w:p>
        </w:tc>
      </w:tr>
      <w:tr w:rsidR="00231172">
        <w:trPr>
          <w:trHeight w:val="567"/>
          <w:jc w:val="center"/>
        </w:trPr>
        <w:tc>
          <w:tcPr>
            <w:tcW w:w="1842" w:type="dxa"/>
            <w:vAlign w:val="center"/>
          </w:tcPr>
          <w:p w:rsidR="00231172" w:rsidRDefault="00231172">
            <w:pPr>
              <w:jc w:val="center"/>
              <w:rPr>
                <w:rFonts w:ascii="仿宋_GB2312" w:eastAsia="仿宋_GB2312" w:hAnsi="黑体"/>
                <w:sz w:val="22"/>
              </w:rPr>
            </w:pPr>
          </w:p>
        </w:tc>
        <w:tc>
          <w:tcPr>
            <w:tcW w:w="1989" w:type="dxa"/>
            <w:vAlign w:val="center"/>
          </w:tcPr>
          <w:p w:rsidR="00231172" w:rsidRDefault="00231172">
            <w:pPr>
              <w:jc w:val="center"/>
              <w:rPr>
                <w:rFonts w:ascii="仿宋_GB2312" w:eastAsia="仿宋_GB2312" w:hAnsi="黑体"/>
                <w:sz w:val="22"/>
              </w:rPr>
            </w:pPr>
          </w:p>
        </w:tc>
        <w:tc>
          <w:tcPr>
            <w:tcW w:w="3242" w:type="dxa"/>
            <w:vAlign w:val="center"/>
          </w:tcPr>
          <w:p w:rsidR="00231172" w:rsidRDefault="00231172">
            <w:pPr>
              <w:jc w:val="center"/>
              <w:rPr>
                <w:rFonts w:ascii="仿宋_GB2312" w:eastAsia="仿宋_GB2312" w:hAnsi="黑体"/>
                <w:sz w:val="22"/>
              </w:rPr>
            </w:pPr>
          </w:p>
        </w:tc>
        <w:tc>
          <w:tcPr>
            <w:tcW w:w="3074" w:type="dxa"/>
          </w:tcPr>
          <w:p w:rsidR="00231172" w:rsidRDefault="00231172">
            <w:pPr>
              <w:jc w:val="center"/>
              <w:rPr>
                <w:rFonts w:ascii="仿宋_GB2312" w:eastAsia="仿宋_GB2312" w:hAnsi="黑体"/>
                <w:sz w:val="22"/>
              </w:rPr>
            </w:pPr>
          </w:p>
        </w:tc>
      </w:tr>
    </w:tbl>
    <w:p w:rsidR="00231172" w:rsidRDefault="00231172">
      <w:pPr>
        <w:pStyle w:val="Default"/>
        <w:rPr>
          <w:rFonts w:ascii="黑体" w:eastAsia="黑体" w:hAnsi="黑体" w:cs="Times New Roman"/>
          <w:color w:val="auto"/>
          <w:sz w:val="30"/>
          <w:szCs w:val="30"/>
        </w:rPr>
      </w:pPr>
    </w:p>
    <w:p w:rsidR="00231172" w:rsidRDefault="00231172">
      <w:pPr>
        <w:widowControl/>
        <w:jc w:val="left"/>
        <w:rPr>
          <w:rFonts w:ascii="Times New Roman" w:eastAsia="仿宋_GB2312" w:hAnsi="Times New Roman" w:cs="Times New Roman"/>
          <w:bCs/>
          <w:color w:val="FF0000"/>
          <w:sz w:val="24"/>
        </w:rPr>
      </w:pPr>
    </w:p>
    <w:sectPr w:rsidR="0023117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E7EEC">
      <w:r>
        <w:separator/>
      </w:r>
    </w:p>
  </w:endnote>
  <w:endnote w:type="continuationSeparator" w:id="0">
    <w:p w:rsidR="00000000" w:rsidRDefault="00AE7E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楷体">
    <w:panose1 w:val="02010600040101010101"/>
    <w:charset w:val="86"/>
    <w:family w:val="auto"/>
    <w:pitch w:val="variable"/>
    <w:sig w:usb0="00000287" w:usb1="080F0000" w:usb2="00000010" w:usb3="00000000" w:csb0="0004009F" w:csb1="00000000"/>
  </w:font>
  <w:font w:name="方正仿宋_GBK">
    <w:panose1 w:val="03000509000000000000"/>
    <w:charset w:val="86"/>
    <w:family w:val="script"/>
    <w:pitch w:val="fixed"/>
    <w:sig w:usb0="00000001" w:usb1="080E0000" w:usb2="00000010" w:usb3="00000000" w:csb0="00040000" w:csb1="00000000"/>
  </w:font>
  <w:font w:name="仿宋_GB2312">
    <w:altName w:val="仿宋"/>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1172" w:rsidRDefault="00AE7EEC">
    <w:pPr>
      <w:pStyle w:val="a5"/>
      <w:jc w:val="center"/>
    </w:pPr>
    <w:r>
      <w:rPr>
        <w:rFonts w:hint="eastAsia"/>
      </w:rPr>
      <w:t>第</w:t>
    </w:r>
    <w:r>
      <w:fldChar w:fldCharType="begin"/>
    </w:r>
    <w:r>
      <w:instrText>PAGE</w:instrText>
    </w:r>
    <w:r>
      <w:fldChar w:fldCharType="separate"/>
    </w:r>
    <w:r>
      <w:rPr>
        <w:noProof/>
      </w:rPr>
      <w:t>3</w:t>
    </w:r>
    <w:r>
      <w:fldChar w:fldCharType="end"/>
    </w:r>
    <w:proofErr w:type="gramStart"/>
    <w:r>
      <w:rPr>
        <w:rFonts w:hint="eastAsia"/>
      </w:rPr>
      <w:t>页共</w:t>
    </w:r>
    <w:proofErr w:type="gramEnd"/>
    <w:r>
      <w:fldChar w:fldCharType="begin"/>
    </w:r>
    <w:r>
      <w:instrText>NUMPAGES</w:instrText>
    </w:r>
    <w:r>
      <w:fldChar w:fldCharType="separate"/>
    </w:r>
    <w:r>
      <w:rPr>
        <w:noProof/>
      </w:rPr>
      <w:t>5</w:t>
    </w:r>
    <w:r>
      <w:fldChar w:fldCharType="end"/>
    </w:r>
    <w:r>
      <w:rPr>
        <w:rFonts w:hint="eastAsia"/>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1172" w:rsidRDefault="00AE7EEC">
    <w:pPr>
      <w:pStyle w:val="a5"/>
      <w:jc w:val="center"/>
    </w:pPr>
    <w:r>
      <w:rPr>
        <w:rFonts w:hint="eastAsia"/>
      </w:rPr>
      <w:t>第</w:t>
    </w:r>
    <w:r>
      <w:fldChar w:fldCharType="begin"/>
    </w:r>
    <w:r>
      <w:instrText>PAGE</w:instrText>
    </w:r>
    <w:r>
      <w:fldChar w:fldCharType="separate"/>
    </w:r>
    <w:r>
      <w:rPr>
        <w:noProof/>
      </w:rPr>
      <w:t>5</w:t>
    </w:r>
    <w:r>
      <w:fldChar w:fldCharType="end"/>
    </w:r>
    <w:proofErr w:type="gramStart"/>
    <w:r>
      <w:rPr>
        <w:rFonts w:hint="eastAsia"/>
      </w:rPr>
      <w:t>页共</w:t>
    </w:r>
    <w:proofErr w:type="gramEnd"/>
    <w:r>
      <w:fldChar w:fldCharType="begin"/>
    </w:r>
    <w:r>
      <w:instrText>NUMPAGES</w:instrText>
    </w:r>
    <w:r>
      <w:fldChar w:fldCharType="separate"/>
    </w:r>
    <w:r>
      <w:rPr>
        <w:noProof/>
      </w:rPr>
      <w:t>5</w:t>
    </w:r>
    <w:r>
      <w:fldChar w:fldCharType="end"/>
    </w:r>
    <w:r>
      <w:rPr>
        <w:rFonts w:hint="eastAsia"/>
      </w:rPr>
      <w:t>页</w:t>
    </w:r>
  </w:p>
  <w:p w:rsidR="00231172" w:rsidRDefault="0023117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E7EEC">
      <w:r>
        <w:separator/>
      </w:r>
    </w:p>
  </w:footnote>
  <w:footnote w:type="continuationSeparator" w:id="0">
    <w:p w:rsidR="00000000" w:rsidRDefault="00AE7E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1172" w:rsidRDefault="00231172">
    <w:pPr>
      <w:pStyle w:val="a6"/>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1"/>
  <w:bordersDoNotSurroundHeader/>
  <w:bordersDoNotSurroundFooter/>
  <w:proofState w:spelling="clean" w:grammar="clean"/>
  <w:defaultTabStop w:val="420"/>
  <w:drawingGridHorizontalSpacing w:val="148"/>
  <w:drawingGridVerticalSpacing w:val="317"/>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3862C8"/>
    <w:rsid w:val="000048D8"/>
    <w:rsid w:val="00004B82"/>
    <w:rsid w:val="000072AB"/>
    <w:rsid w:val="00014B2C"/>
    <w:rsid w:val="00025BA4"/>
    <w:rsid w:val="00096F09"/>
    <w:rsid w:val="001038E8"/>
    <w:rsid w:val="00103A9E"/>
    <w:rsid w:val="00120B99"/>
    <w:rsid w:val="00130817"/>
    <w:rsid w:val="00134C2E"/>
    <w:rsid w:val="001368EB"/>
    <w:rsid w:val="00150325"/>
    <w:rsid w:val="001571F6"/>
    <w:rsid w:val="00180A34"/>
    <w:rsid w:val="00192D95"/>
    <w:rsid w:val="001B23DC"/>
    <w:rsid w:val="001C64E3"/>
    <w:rsid w:val="001D7820"/>
    <w:rsid w:val="001F6C64"/>
    <w:rsid w:val="002144D1"/>
    <w:rsid w:val="0022496D"/>
    <w:rsid w:val="00231172"/>
    <w:rsid w:val="00233B5E"/>
    <w:rsid w:val="00243D9E"/>
    <w:rsid w:val="00263BE5"/>
    <w:rsid w:val="00266329"/>
    <w:rsid w:val="002A6D49"/>
    <w:rsid w:val="002B2935"/>
    <w:rsid w:val="002C5D4E"/>
    <w:rsid w:val="002D2866"/>
    <w:rsid w:val="002E0087"/>
    <w:rsid w:val="002F27B0"/>
    <w:rsid w:val="0030088A"/>
    <w:rsid w:val="00310A68"/>
    <w:rsid w:val="003228C6"/>
    <w:rsid w:val="003235E1"/>
    <w:rsid w:val="00330CE1"/>
    <w:rsid w:val="00331EE9"/>
    <w:rsid w:val="00337413"/>
    <w:rsid w:val="00345398"/>
    <w:rsid w:val="00346772"/>
    <w:rsid w:val="00347069"/>
    <w:rsid w:val="003558A7"/>
    <w:rsid w:val="00356FCF"/>
    <w:rsid w:val="00367B4D"/>
    <w:rsid w:val="00375B6C"/>
    <w:rsid w:val="003767D7"/>
    <w:rsid w:val="003810C6"/>
    <w:rsid w:val="003862C8"/>
    <w:rsid w:val="00392087"/>
    <w:rsid w:val="003A432D"/>
    <w:rsid w:val="003B636C"/>
    <w:rsid w:val="003B712D"/>
    <w:rsid w:val="003B7493"/>
    <w:rsid w:val="003C09DC"/>
    <w:rsid w:val="003C4B56"/>
    <w:rsid w:val="003E2C98"/>
    <w:rsid w:val="003E4DCF"/>
    <w:rsid w:val="0040351F"/>
    <w:rsid w:val="00411673"/>
    <w:rsid w:val="00421AE0"/>
    <w:rsid w:val="00433F9E"/>
    <w:rsid w:val="00434020"/>
    <w:rsid w:val="004340F0"/>
    <w:rsid w:val="0043494C"/>
    <w:rsid w:val="00437999"/>
    <w:rsid w:val="00446B28"/>
    <w:rsid w:val="00463BBD"/>
    <w:rsid w:val="0047262D"/>
    <w:rsid w:val="0048667B"/>
    <w:rsid w:val="00490DA5"/>
    <w:rsid w:val="004A0172"/>
    <w:rsid w:val="004A3515"/>
    <w:rsid w:val="004C0CB8"/>
    <w:rsid w:val="004C2D3C"/>
    <w:rsid w:val="004D1332"/>
    <w:rsid w:val="004D41DF"/>
    <w:rsid w:val="00500F01"/>
    <w:rsid w:val="00503BBD"/>
    <w:rsid w:val="00531CA8"/>
    <w:rsid w:val="0054211A"/>
    <w:rsid w:val="00543EDE"/>
    <w:rsid w:val="005541E1"/>
    <w:rsid w:val="0056632E"/>
    <w:rsid w:val="00570957"/>
    <w:rsid w:val="00584D0B"/>
    <w:rsid w:val="00592976"/>
    <w:rsid w:val="005A0F97"/>
    <w:rsid w:val="005A65D6"/>
    <w:rsid w:val="005B228C"/>
    <w:rsid w:val="005C0406"/>
    <w:rsid w:val="005C6D6E"/>
    <w:rsid w:val="005D3D66"/>
    <w:rsid w:val="005F5B3F"/>
    <w:rsid w:val="00605D57"/>
    <w:rsid w:val="00633B0E"/>
    <w:rsid w:val="00634820"/>
    <w:rsid w:val="00663B35"/>
    <w:rsid w:val="00685F2C"/>
    <w:rsid w:val="006A15BA"/>
    <w:rsid w:val="006B56B0"/>
    <w:rsid w:val="006C03C0"/>
    <w:rsid w:val="006C1B9E"/>
    <w:rsid w:val="006C5F78"/>
    <w:rsid w:val="006E2BBC"/>
    <w:rsid w:val="00701376"/>
    <w:rsid w:val="007048A2"/>
    <w:rsid w:val="00706807"/>
    <w:rsid w:val="00714F3E"/>
    <w:rsid w:val="00744E60"/>
    <w:rsid w:val="00763B1D"/>
    <w:rsid w:val="00791AE6"/>
    <w:rsid w:val="00792DE9"/>
    <w:rsid w:val="007A4C31"/>
    <w:rsid w:val="007B1758"/>
    <w:rsid w:val="007C641C"/>
    <w:rsid w:val="007D14AE"/>
    <w:rsid w:val="007F7FF4"/>
    <w:rsid w:val="00801773"/>
    <w:rsid w:val="00833631"/>
    <w:rsid w:val="00835324"/>
    <w:rsid w:val="00853374"/>
    <w:rsid w:val="0088392C"/>
    <w:rsid w:val="00886BBE"/>
    <w:rsid w:val="00890161"/>
    <w:rsid w:val="00890B9B"/>
    <w:rsid w:val="008A22A5"/>
    <w:rsid w:val="008B289C"/>
    <w:rsid w:val="008B71BA"/>
    <w:rsid w:val="008D3E54"/>
    <w:rsid w:val="00900E72"/>
    <w:rsid w:val="00916633"/>
    <w:rsid w:val="00923BBD"/>
    <w:rsid w:val="00933269"/>
    <w:rsid w:val="0093453F"/>
    <w:rsid w:val="0094291D"/>
    <w:rsid w:val="00945665"/>
    <w:rsid w:val="009465D6"/>
    <w:rsid w:val="0097105A"/>
    <w:rsid w:val="0097231B"/>
    <w:rsid w:val="00974670"/>
    <w:rsid w:val="00974F18"/>
    <w:rsid w:val="00995D5B"/>
    <w:rsid w:val="009B3FBA"/>
    <w:rsid w:val="009C0E05"/>
    <w:rsid w:val="009E313A"/>
    <w:rsid w:val="009F2D3C"/>
    <w:rsid w:val="009F45DD"/>
    <w:rsid w:val="009F567F"/>
    <w:rsid w:val="009F7D36"/>
    <w:rsid w:val="00A13EE8"/>
    <w:rsid w:val="00A23725"/>
    <w:rsid w:val="00A2782D"/>
    <w:rsid w:val="00A45A1A"/>
    <w:rsid w:val="00A57143"/>
    <w:rsid w:val="00A572CF"/>
    <w:rsid w:val="00A72136"/>
    <w:rsid w:val="00A92CC3"/>
    <w:rsid w:val="00AB0FF7"/>
    <w:rsid w:val="00AD1E61"/>
    <w:rsid w:val="00AE7EEC"/>
    <w:rsid w:val="00AF267C"/>
    <w:rsid w:val="00B118B7"/>
    <w:rsid w:val="00B16B1C"/>
    <w:rsid w:val="00B16C9E"/>
    <w:rsid w:val="00B20DFD"/>
    <w:rsid w:val="00B528EA"/>
    <w:rsid w:val="00B55FE7"/>
    <w:rsid w:val="00B5718E"/>
    <w:rsid w:val="00B84084"/>
    <w:rsid w:val="00BA7D3E"/>
    <w:rsid w:val="00BB3219"/>
    <w:rsid w:val="00BC171D"/>
    <w:rsid w:val="00BD5EBE"/>
    <w:rsid w:val="00BF393D"/>
    <w:rsid w:val="00C11840"/>
    <w:rsid w:val="00C34DE0"/>
    <w:rsid w:val="00C9011F"/>
    <w:rsid w:val="00C97A97"/>
    <w:rsid w:val="00CE65B6"/>
    <w:rsid w:val="00CE7FCA"/>
    <w:rsid w:val="00CF30A3"/>
    <w:rsid w:val="00D00914"/>
    <w:rsid w:val="00D14B2E"/>
    <w:rsid w:val="00D26896"/>
    <w:rsid w:val="00D34C8B"/>
    <w:rsid w:val="00D42D55"/>
    <w:rsid w:val="00D55C3B"/>
    <w:rsid w:val="00D64836"/>
    <w:rsid w:val="00D64C77"/>
    <w:rsid w:val="00D7458E"/>
    <w:rsid w:val="00D77522"/>
    <w:rsid w:val="00D80CAD"/>
    <w:rsid w:val="00D857E0"/>
    <w:rsid w:val="00DA25B2"/>
    <w:rsid w:val="00DA5C13"/>
    <w:rsid w:val="00DA697A"/>
    <w:rsid w:val="00DB347D"/>
    <w:rsid w:val="00DE6E04"/>
    <w:rsid w:val="00DE75F8"/>
    <w:rsid w:val="00DF0804"/>
    <w:rsid w:val="00DF5183"/>
    <w:rsid w:val="00E371D0"/>
    <w:rsid w:val="00E42962"/>
    <w:rsid w:val="00E6628B"/>
    <w:rsid w:val="00E6786B"/>
    <w:rsid w:val="00E87C2E"/>
    <w:rsid w:val="00E9731E"/>
    <w:rsid w:val="00EA2B4D"/>
    <w:rsid w:val="00EC6108"/>
    <w:rsid w:val="00F23421"/>
    <w:rsid w:val="00F37D24"/>
    <w:rsid w:val="00F40A88"/>
    <w:rsid w:val="00F51F53"/>
    <w:rsid w:val="00F537A0"/>
    <w:rsid w:val="00F559B0"/>
    <w:rsid w:val="00F7226C"/>
    <w:rsid w:val="00F74717"/>
    <w:rsid w:val="00F84ACA"/>
    <w:rsid w:val="00F861B0"/>
    <w:rsid w:val="00F87603"/>
    <w:rsid w:val="00FA76D3"/>
    <w:rsid w:val="00FC4D8F"/>
    <w:rsid w:val="00FE2148"/>
    <w:rsid w:val="00FE3797"/>
    <w:rsid w:val="00FE6C8A"/>
    <w:rsid w:val="00FF4CC8"/>
    <w:rsid w:val="00FF5307"/>
    <w:rsid w:val="00FF65D9"/>
    <w:rsid w:val="013A5714"/>
    <w:rsid w:val="02DA5134"/>
    <w:rsid w:val="04BB2A8F"/>
    <w:rsid w:val="067F73A9"/>
    <w:rsid w:val="06835350"/>
    <w:rsid w:val="079A3F53"/>
    <w:rsid w:val="07FB0814"/>
    <w:rsid w:val="09583A9E"/>
    <w:rsid w:val="09B25328"/>
    <w:rsid w:val="0C1F117A"/>
    <w:rsid w:val="0D1C13AD"/>
    <w:rsid w:val="16F74091"/>
    <w:rsid w:val="191548F6"/>
    <w:rsid w:val="1971397C"/>
    <w:rsid w:val="19E64CF2"/>
    <w:rsid w:val="1B1554C4"/>
    <w:rsid w:val="1B305DD3"/>
    <w:rsid w:val="1F2448F7"/>
    <w:rsid w:val="1F3D7B3C"/>
    <w:rsid w:val="203151B5"/>
    <w:rsid w:val="20F639F2"/>
    <w:rsid w:val="217F2C3A"/>
    <w:rsid w:val="21DC2A58"/>
    <w:rsid w:val="2323256A"/>
    <w:rsid w:val="24CC57DF"/>
    <w:rsid w:val="254A5658"/>
    <w:rsid w:val="26192603"/>
    <w:rsid w:val="26BD5A7C"/>
    <w:rsid w:val="26C673C1"/>
    <w:rsid w:val="28DD487A"/>
    <w:rsid w:val="2929212E"/>
    <w:rsid w:val="2A6765A4"/>
    <w:rsid w:val="2E795FEA"/>
    <w:rsid w:val="30CF6180"/>
    <w:rsid w:val="31161CE0"/>
    <w:rsid w:val="32146CC0"/>
    <w:rsid w:val="34F94373"/>
    <w:rsid w:val="36593A43"/>
    <w:rsid w:val="39312C8F"/>
    <w:rsid w:val="43A04F0C"/>
    <w:rsid w:val="460E1A36"/>
    <w:rsid w:val="466E0585"/>
    <w:rsid w:val="470C01E0"/>
    <w:rsid w:val="47D233D8"/>
    <w:rsid w:val="4A484917"/>
    <w:rsid w:val="4A4B718A"/>
    <w:rsid w:val="4A6E55A3"/>
    <w:rsid w:val="4B440801"/>
    <w:rsid w:val="4C214A61"/>
    <w:rsid w:val="4CB05BDE"/>
    <w:rsid w:val="4DAD1A30"/>
    <w:rsid w:val="4F01178D"/>
    <w:rsid w:val="5035133B"/>
    <w:rsid w:val="50CB1B55"/>
    <w:rsid w:val="51A64C31"/>
    <w:rsid w:val="5288737E"/>
    <w:rsid w:val="53697DA7"/>
    <w:rsid w:val="548F1B43"/>
    <w:rsid w:val="54DD0AD6"/>
    <w:rsid w:val="5B8D213B"/>
    <w:rsid w:val="5C4F066B"/>
    <w:rsid w:val="5CB5268D"/>
    <w:rsid w:val="5CE35FB7"/>
    <w:rsid w:val="5E490CFE"/>
    <w:rsid w:val="5F037CD3"/>
    <w:rsid w:val="60452A49"/>
    <w:rsid w:val="61E82FD0"/>
    <w:rsid w:val="620A5FC1"/>
    <w:rsid w:val="63814A44"/>
    <w:rsid w:val="63AE5BFC"/>
    <w:rsid w:val="64515465"/>
    <w:rsid w:val="66153906"/>
    <w:rsid w:val="66715B39"/>
    <w:rsid w:val="6A475123"/>
    <w:rsid w:val="6B355195"/>
    <w:rsid w:val="6B6C6C25"/>
    <w:rsid w:val="6BBA3F78"/>
    <w:rsid w:val="708F0094"/>
    <w:rsid w:val="721750F2"/>
    <w:rsid w:val="73E62D76"/>
    <w:rsid w:val="769B2C60"/>
    <w:rsid w:val="77E654C8"/>
    <w:rsid w:val="78154B28"/>
    <w:rsid w:val="7AFC14B7"/>
    <w:rsid w:val="7CD1210A"/>
    <w:rsid w:val="7FED4A3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942186D-A394-4218-B72E-A4FAD7F14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nhideWhenUsed="1" w:qFormat="1"/>
    <w:lsdException w:name="Body Text Indent 3" w:semiHidden="1" w:unhideWhenUsed="1"/>
    <w:lsdException w:name="Block Text" w:semiHidden="1" w:unhideWhenUsed="1"/>
    <w:lsdException w:name="Hyperlink" w:unhideWhenUsed="1" w:qFormat="1"/>
    <w:lsdException w:name="FollowedHyperlink"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unhideWhenUsed="1" w:qFormat="1"/>
    <w:lsdException w:name="HTML Address" w:semiHidden="1" w:unhideWhenUsed="1"/>
    <w:lsdException w:name="HTML Cite" w:unhideWhenUsed="1" w:qFormat="1"/>
    <w:lsdException w:name="HTML Code" w:unhideWhenUsed="1" w:qFormat="1"/>
    <w:lsdException w:name="HTML Definition" w:unhideWhenUsed="1" w:qFormat="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unhideWhenUsed="1" w:qFormat="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semiHidden="1" w:uiPriority="39" w:unhideWhenUsed="1"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uiPriority w:val="99"/>
    <w:unhideWhenUsed/>
    <w:qFormat/>
    <w:pPr>
      <w:ind w:leftChars="2500" w:left="100"/>
    </w:pPr>
  </w:style>
  <w:style w:type="paragraph" w:styleId="2">
    <w:name w:val="Body Text Indent 2"/>
    <w:basedOn w:val="a"/>
    <w:uiPriority w:val="99"/>
    <w:unhideWhenUsed/>
    <w:qFormat/>
    <w:pPr>
      <w:spacing w:line="360" w:lineRule="auto"/>
      <w:ind w:firstLineChars="260" w:firstLine="780"/>
    </w:pPr>
    <w:rPr>
      <w:spacing w:val="10"/>
      <w:sz w:val="28"/>
    </w:rPr>
  </w:style>
  <w:style w:type="paragraph" w:styleId="a4">
    <w:name w:val="Balloon Text"/>
    <w:basedOn w:val="a"/>
    <w:link w:val="Char0"/>
    <w:uiPriority w:val="99"/>
    <w:unhideWhenUsed/>
    <w:qFormat/>
    <w:rPr>
      <w:sz w:val="18"/>
      <w:szCs w:val="18"/>
    </w:rPr>
  </w:style>
  <w:style w:type="paragraph" w:styleId="a5">
    <w:name w:val="footer"/>
    <w:basedOn w:val="a"/>
    <w:link w:val="Char1"/>
    <w:uiPriority w:val="99"/>
    <w:unhideWhenUsed/>
    <w:qFormat/>
    <w:pPr>
      <w:tabs>
        <w:tab w:val="center" w:pos="4153"/>
        <w:tab w:val="right" w:pos="8306"/>
      </w:tabs>
      <w:snapToGrid w:val="0"/>
      <w:jc w:val="left"/>
    </w:pPr>
    <w:rPr>
      <w:sz w:val="18"/>
      <w:szCs w:val="18"/>
    </w:rPr>
  </w:style>
  <w:style w:type="paragraph" w:styleId="a6">
    <w:name w:val="header"/>
    <w:basedOn w:val="a"/>
    <w:link w:val="Char2"/>
    <w:uiPriority w:val="99"/>
    <w:unhideWhenUsed/>
    <w:qFormat/>
    <w:pPr>
      <w:pBdr>
        <w:bottom w:val="single" w:sz="6" w:space="1" w:color="auto"/>
      </w:pBdr>
      <w:tabs>
        <w:tab w:val="center" w:pos="4153"/>
        <w:tab w:val="right" w:pos="8306"/>
      </w:tabs>
      <w:snapToGrid w:val="0"/>
      <w:jc w:val="center"/>
    </w:pPr>
    <w:rPr>
      <w:sz w:val="18"/>
      <w:szCs w:val="18"/>
    </w:rPr>
  </w:style>
  <w:style w:type="paragraph" w:styleId="a7">
    <w:name w:val="Normal (Web)"/>
    <w:basedOn w:val="a"/>
    <w:qFormat/>
    <w:pPr>
      <w:widowControl/>
      <w:spacing w:before="100" w:beforeAutospacing="1" w:after="100" w:afterAutospacing="1" w:line="336" w:lineRule="auto"/>
      <w:jc w:val="left"/>
    </w:pPr>
    <w:rPr>
      <w:rFonts w:ascii="宋体" w:eastAsia="宋体" w:hAnsi="宋体" w:cs="宋体"/>
      <w:kern w:val="0"/>
      <w:sz w:val="20"/>
      <w:szCs w:val="20"/>
    </w:rPr>
  </w:style>
  <w:style w:type="table" w:styleId="a8">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page number"/>
    <w:basedOn w:val="a0"/>
    <w:uiPriority w:val="99"/>
    <w:unhideWhenUsed/>
    <w:qFormat/>
  </w:style>
  <w:style w:type="character" w:styleId="aa">
    <w:name w:val="FollowedHyperlink"/>
    <w:basedOn w:val="a0"/>
    <w:uiPriority w:val="99"/>
    <w:unhideWhenUsed/>
    <w:qFormat/>
    <w:rPr>
      <w:color w:val="A41DC4"/>
      <w:u w:val="none"/>
    </w:rPr>
  </w:style>
  <w:style w:type="character" w:styleId="ab">
    <w:name w:val="Emphasis"/>
    <w:basedOn w:val="a0"/>
    <w:uiPriority w:val="20"/>
    <w:qFormat/>
  </w:style>
  <w:style w:type="character" w:styleId="HTML">
    <w:name w:val="HTML Definition"/>
    <w:basedOn w:val="a0"/>
    <w:uiPriority w:val="99"/>
    <w:unhideWhenUsed/>
    <w:qFormat/>
  </w:style>
  <w:style w:type="character" w:styleId="HTML0">
    <w:name w:val="HTML Acronym"/>
    <w:basedOn w:val="a0"/>
    <w:uiPriority w:val="99"/>
    <w:unhideWhenUsed/>
    <w:qFormat/>
  </w:style>
  <w:style w:type="character" w:styleId="HTML1">
    <w:name w:val="HTML Variable"/>
    <w:basedOn w:val="a0"/>
    <w:uiPriority w:val="99"/>
    <w:unhideWhenUsed/>
    <w:qFormat/>
  </w:style>
  <w:style w:type="character" w:styleId="ac">
    <w:name w:val="Hyperlink"/>
    <w:basedOn w:val="a0"/>
    <w:uiPriority w:val="99"/>
    <w:unhideWhenUsed/>
    <w:qFormat/>
    <w:rPr>
      <w:color w:val="0B3ACF"/>
      <w:u w:val="none"/>
    </w:rPr>
  </w:style>
  <w:style w:type="character" w:styleId="HTML2">
    <w:name w:val="HTML Code"/>
    <w:basedOn w:val="a0"/>
    <w:uiPriority w:val="99"/>
    <w:unhideWhenUsed/>
    <w:qFormat/>
    <w:rPr>
      <w:rFonts w:ascii="微软雅黑" w:eastAsia="微软雅黑" w:hAnsi="微软雅黑" w:cs="微软雅黑"/>
      <w:sz w:val="21"/>
      <w:szCs w:val="21"/>
    </w:rPr>
  </w:style>
  <w:style w:type="character" w:styleId="HTML3">
    <w:name w:val="HTML Cite"/>
    <w:basedOn w:val="a0"/>
    <w:uiPriority w:val="99"/>
    <w:unhideWhenUsed/>
    <w:qFormat/>
  </w:style>
  <w:style w:type="paragraph" w:customStyle="1" w:styleId="1">
    <w:name w:val="列出段落1"/>
    <w:basedOn w:val="a"/>
    <w:uiPriority w:val="34"/>
    <w:qFormat/>
    <w:pPr>
      <w:ind w:firstLineChars="200" w:firstLine="420"/>
    </w:pPr>
  </w:style>
  <w:style w:type="character" w:customStyle="1" w:styleId="Char2">
    <w:name w:val="页眉 Char"/>
    <w:basedOn w:val="a0"/>
    <w:link w:val="a6"/>
    <w:uiPriority w:val="99"/>
    <w:qFormat/>
    <w:rPr>
      <w:sz w:val="18"/>
      <w:szCs w:val="18"/>
    </w:rPr>
  </w:style>
  <w:style w:type="character" w:customStyle="1" w:styleId="Char1">
    <w:name w:val="页脚 Char1"/>
    <w:basedOn w:val="a0"/>
    <w:link w:val="a5"/>
    <w:uiPriority w:val="99"/>
    <w:qFormat/>
    <w:rPr>
      <w:sz w:val="18"/>
      <w:szCs w:val="18"/>
    </w:rPr>
  </w:style>
  <w:style w:type="character" w:customStyle="1" w:styleId="Char0">
    <w:name w:val="批注框文本 Char"/>
    <w:basedOn w:val="a0"/>
    <w:link w:val="a4"/>
    <w:uiPriority w:val="99"/>
    <w:semiHidden/>
    <w:qFormat/>
    <w:rPr>
      <w:sz w:val="18"/>
      <w:szCs w:val="18"/>
    </w:rPr>
  </w:style>
  <w:style w:type="character" w:customStyle="1" w:styleId="Char">
    <w:name w:val="日期 Char"/>
    <w:basedOn w:val="a0"/>
    <w:link w:val="a3"/>
    <w:uiPriority w:val="99"/>
    <w:semiHidden/>
    <w:qFormat/>
  </w:style>
  <w:style w:type="character" w:customStyle="1" w:styleId="fh2">
    <w:name w:val="fh2"/>
    <w:basedOn w:val="a0"/>
    <w:qFormat/>
  </w:style>
  <w:style w:type="character" w:customStyle="1" w:styleId="fh6">
    <w:name w:val="fh6"/>
    <w:basedOn w:val="a0"/>
    <w:qFormat/>
  </w:style>
  <w:style w:type="character" w:customStyle="1" w:styleId="fh0">
    <w:name w:val="fh0"/>
    <w:basedOn w:val="a0"/>
    <w:qFormat/>
  </w:style>
  <w:style w:type="character" w:customStyle="1" w:styleId="fh4">
    <w:name w:val="fh4"/>
    <w:basedOn w:val="a0"/>
    <w:qFormat/>
  </w:style>
  <w:style w:type="character" w:customStyle="1" w:styleId="fh1">
    <w:name w:val="fh1"/>
    <w:basedOn w:val="a0"/>
    <w:qFormat/>
  </w:style>
  <w:style w:type="character" w:customStyle="1" w:styleId="fh3">
    <w:name w:val="fh3"/>
    <w:basedOn w:val="a0"/>
    <w:qFormat/>
  </w:style>
  <w:style w:type="character" w:customStyle="1" w:styleId="fh5">
    <w:name w:val="fh5"/>
    <w:basedOn w:val="a0"/>
    <w:qFormat/>
  </w:style>
  <w:style w:type="paragraph" w:customStyle="1" w:styleId="Style22">
    <w:name w:val="_Style 22"/>
    <w:basedOn w:val="a"/>
    <w:next w:val="a"/>
    <w:qFormat/>
    <w:pPr>
      <w:pBdr>
        <w:bottom w:val="single" w:sz="6" w:space="1" w:color="auto"/>
      </w:pBdr>
      <w:jc w:val="center"/>
    </w:pPr>
    <w:rPr>
      <w:rFonts w:ascii="Arial" w:eastAsia="宋体"/>
      <w:vanish/>
      <w:sz w:val="16"/>
    </w:rPr>
  </w:style>
  <w:style w:type="paragraph" w:customStyle="1" w:styleId="Style23">
    <w:name w:val="_Style 23"/>
    <w:basedOn w:val="a"/>
    <w:next w:val="a"/>
    <w:qFormat/>
    <w:pPr>
      <w:pBdr>
        <w:top w:val="single" w:sz="6" w:space="1" w:color="auto"/>
      </w:pBdr>
      <w:jc w:val="center"/>
    </w:pPr>
    <w:rPr>
      <w:rFonts w:ascii="Arial" w:eastAsia="宋体"/>
      <w:vanish/>
      <w:sz w:val="16"/>
    </w:rPr>
  </w:style>
  <w:style w:type="character" w:customStyle="1" w:styleId="dropselectbox">
    <w:name w:val="dropselect_box"/>
    <w:basedOn w:val="a0"/>
    <w:qFormat/>
  </w:style>
  <w:style w:type="character" w:customStyle="1" w:styleId="dropselectbox1">
    <w:name w:val="dropselect_box1"/>
    <w:basedOn w:val="a0"/>
    <w:qFormat/>
    <w:rPr>
      <w:bdr w:val="single" w:sz="6" w:space="0" w:color="E2E2E2"/>
    </w:rPr>
  </w:style>
  <w:style w:type="character" w:customStyle="1" w:styleId="hj-easyread-speakerprocesser-position-action-icon">
    <w:name w:val="hj-easyread-speakerprocesser-position-action-icon"/>
    <w:basedOn w:val="a0"/>
    <w:qFormat/>
  </w:style>
  <w:style w:type="paragraph" w:customStyle="1" w:styleId="Style33">
    <w:name w:val="_Style 33"/>
    <w:basedOn w:val="a"/>
    <w:next w:val="a"/>
    <w:qFormat/>
    <w:pPr>
      <w:pBdr>
        <w:bottom w:val="single" w:sz="6" w:space="1" w:color="auto"/>
      </w:pBdr>
      <w:jc w:val="center"/>
    </w:pPr>
    <w:rPr>
      <w:rFonts w:ascii="Arial" w:eastAsia="宋体"/>
      <w:vanish/>
      <w:sz w:val="16"/>
    </w:rPr>
  </w:style>
  <w:style w:type="paragraph" w:customStyle="1" w:styleId="Style34">
    <w:name w:val="_Style 34"/>
    <w:basedOn w:val="a"/>
    <w:next w:val="a"/>
    <w:qFormat/>
    <w:pPr>
      <w:pBdr>
        <w:top w:val="single" w:sz="6" w:space="1" w:color="auto"/>
      </w:pBdr>
      <w:jc w:val="center"/>
    </w:pPr>
    <w:rPr>
      <w:rFonts w:ascii="Arial" w:eastAsia="宋体"/>
      <w:vanish/>
      <w:sz w:val="16"/>
    </w:rPr>
  </w:style>
  <w:style w:type="paragraph" w:customStyle="1" w:styleId="Default">
    <w:name w:val="Default"/>
    <w:qFormat/>
    <w:pPr>
      <w:widowControl w:val="0"/>
      <w:autoSpaceDE w:val="0"/>
      <w:autoSpaceDN w:val="0"/>
      <w:adjustRightInd w:val="0"/>
    </w:pPr>
    <w:rPr>
      <w:rFonts w:ascii="宋体" w:eastAsia="宋体" w:hAnsi="Times New Roman" w:cs="宋体"/>
      <w:color w:val="000000"/>
      <w:sz w:val="24"/>
      <w:szCs w:val="24"/>
    </w:rPr>
  </w:style>
  <w:style w:type="paragraph" w:customStyle="1" w:styleId="Style38">
    <w:name w:val="_Style 38"/>
    <w:basedOn w:val="a"/>
    <w:next w:val="a"/>
    <w:qFormat/>
    <w:pPr>
      <w:pBdr>
        <w:bottom w:val="single" w:sz="6" w:space="1" w:color="auto"/>
      </w:pBdr>
      <w:jc w:val="center"/>
    </w:pPr>
    <w:rPr>
      <w:rFonts w:ascii="Arial" w:eastAsia="宋体"/>
      <w:vanish/>
      <w:sz w:val="16"/>
    </w:rPr>
  </w:style>
  <w:style w:type="paragraph" w:customStyle="1" w:styleId="Style39">
    <w:name w:val="_Style 39"/>
    <w:basedOn w:val="a"/>
    <w:next w:val="a"/>
    <w:qFormat/>
    <w:pPr>
      <w:pBdr>
        <w:top w:val="single" w:sz="6" w:space="1" w:color="auto"/>
      </w:pBdr>
      <w:jc w:val="center"/>
    </w:pPr>
    <w:rPr>
      <w:rFonts w:ascii="Arial" w:eastAsia="宋体"/>
      <w:vanish/>
      <w:sz w:val="16"/>
    </w:rPr>
  </w:style>
  <w:style w:type="paragraph" w:customStyle="1" w:styleId="Style40">
    <w:name w:val="_Style 40"/>
    <w:basedOn w:val="a"/>
    <w:next w:val="a"/>
    <w:qFormat/>
    <w:pPr>
      <w:pBdr>
        <w:bottom w:val="single" w:sz="6" w:space="1" w:color="auto"/>
      </w:pBdr>
      <w:jc w:val="center"/>
    </w:pPr>
    <w:rPr>
      <w:rFonts w:ascii="Arial" w:eastAsia="宋体"/>
      <w:vanish/>
      <w:sz w:val="16"/>
    </w:rPr>
  </w:style>
  <w:style w:type="paragraph" w:customStyle="1" w:styleId="Style41">
    <w:name w:val="_Style 41"/>
    <w:basedOn w:val="a"/>
    <w:next w:val="a"/>
    <w:qFormat/>
    <w:pPr>
      <w:pBdr>
        <w:top w:val="single" w:sz="6" w:space="1" w:color="auto"/>
      </w:pBdr>
      <w:jc w:val="center"/>
    </w:pPr>
    <w:rPr>
      <w:rFonts w:ascii="Arial" w:eastAsia="宋体"/>
      <w:vanish/>
      <w:sz w:val="16"/>
    </w:rPr>
  </w:style>
  <w:style w:type="character" w:customStyle="1" w:styleId="Char3">
    <w:name w:val="页脚 Char"/>
    <w:uiPriority w:val="99"/>
    <w:qFormat/>
    <w:rPr>
      <w:kern w:val="2"/>
      <w:sz w:val="18"/>
      <w:szCs w:val="18"/>
    </w:rPr>
  </w:style>
  <w:style w:type="paragraph" w:styleId="ad">
    <w:name w:val="List Paragraph"/>
    <w:basedOn w:val="a"/>
    <w:uiPriority w:val="34"/>
    <w:qFormat/>
    <w:pPr>
      <w:ind w:firstLineChars="200" w:firstLine="420"/>
    </w:pPr>
    <w:rPr>
      <w:rFonts w:ascii="Times New Roman" w:eastAsia="宋体"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8404C54-61CF-42F3-B514-E4DAA051A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178</Words>
  <Characters>1015</Characters>
  <Application>Microsoft Office Word</Application>
  <DocSecurity>0</DocSecurity>
  <Lines>8</Lines>
  <Paragraphs>2</Paragraphs>
  <ScaleCrop>false</ScaleCrop>
  <Company>Microsoft</Company>
  <LinksUpToDate>false</LinksUpToDate>
  <CharactersWithSpaces>1191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Xu Mou</cp:lastModifiedBy>
  <cp:revision>90</cp:revision>
  <cp:lastPrinted>2019-01-29T02:21:00Z</cp:lastPrinted>
  <dcterms:created xsi:type="dcterms:W3CDTF">2018-12-17T02:44:00Z</dcterms:created>
  <dcterms:modified xsi:type="dcterms:W3CDTF">2021-03-29T10:30:00Z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2052-11.3.0.9228</vt:lpwstr>
  </property>
</Properties>
</file>